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7" w:rsidRPr="007D6737" w:rsidRDefault="007D6737" w:rsidP="007D6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67"/>
        <w:gridCol w:w="6339"/>
      </w:tblGrid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ЛИТУРГИЯ </w:t>
            </w:r>
            <w:proofErr w:type="gramStart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ОГЛАШАЕМЫХ</w:t>
            </w:r>
            <w:proofErr w:type="gramEnd"/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владыка!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Благословено Царство Отца и Сына, и Святаго Духа, ныне и присно, и во веки веков.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Благословенно Царство Отца и Сына и Святого Духа, ныне, и всегда и во веки веков.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Ектения великая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Миром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 мире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свышнем мире и спасении душ наших,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мире свыше и о спасении душ наших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мире всего 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ра, благостоянии святых Божиих церквей и соединении всех,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мире всего 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ра, благоденствии святых Божиих Церквей и о соединении всех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святем храме сем и с верою, благоговением и страхом Божиим входящих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онь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святом храме сем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всех, с верою, благоговением и страхом Божиим входящих в него,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Великом Господине и отце нашем, Святейшем Патриархе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(имярек),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о господине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нашем преосвященнейшем митрополите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архиепископе,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епископе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 (имярек)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честнем пресвитерстве, во Христе диаконстве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всем причте и людех,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Великом Господине и отце нашем Святейшем Патриархе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о господине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нашем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высоко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реосвященнейшем митрополите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архиепископе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епископе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- 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почтенном пресвитерстве, во Христе диаконстве, о всём клире и народе Божием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Богохранимей стране нашей, властех и воинстве ея,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Богохранимой стране нашей, властях и воинстве её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граде сем,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 веси сей,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 святей обители сей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всяком граде, стране и верою живущих в них,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граде сем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 селении сем,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 святой обители сей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всяком граде и стране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верою живущих в них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благорастворении воздухов,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изобилии плодов земных и временех мирных,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благоприятной погоде, об изобилии плодов земли и о временах мирных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плавающих, путешествующих, недугующих, страждущих, плененных и о спасении их, Господу помолимся.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плавающих, путешествующих, болящих, страждущих, пленённых и о спасении их Господу помолимся.</w:t>
            </w:r>
            <w:proofErr w:type="gramEnd"/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избавитися нам от всякия скорби, гнева и нужды,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 избавлении нас от всякой скорби, гнева, [опасности] и нужды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Заступи,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Защити,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Пресвятую, пречистую, преблагословенную, славную Владычицу нашу Богородицу и Приснодеву Марию со всеми святыми помянувше, сами себе и друг друга, и весь живот наш Христу Богу предадим.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Пресвятую, пречистую, преблагословенную, славную Владычицу нашу Богородицу и Приснодеву Марию со всеми святыми помянув, сами себя и друг друга, и всю жизнь нашу Христу Богу предадим.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первого антифона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 Боже наш, Егоже держава несказанна и слава непостижима, Егоже милость безмерна и человеколюбие неизреченно. Сам, Владыко, по благоутробию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воему призри на ны и на святый храм сей, и сотвори с нами и молящимися с нами, богатыя милости Твоя и щедроты Твоя.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 Боже наш, Чья власть несравненна и слава непостижима, чья милость безмерна и человеколюбие неизреченно! Сам, Владыка, по благосердию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воему воззри на нас и на святой храм сей, и яви нам и молящимся с нами неистощимые милости Твои и щедроты Твои.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подобает Тебе всякая слава, честь и поклонение, Отцу, и Сыну, и Святому Духу, ныне и присно, и во веки веков.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Возглас: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 Тебе подобает вся слава, честь и поклонение, Отцу и Сыну и Святому Духу, ныне и всегда, и во веки веков.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поется первый антифон от певцев.</w:t>
            </w:r>
            <w:bookmarkStart w:id="0" w:name="ant_a"/>
            <w:bookmarkEnd w:id="0"/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Первый изобразительный антифон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Благослови, душе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Господа. / Благословен еси, Господи. / Благослови, душе моя, Господа, / и вся внутренняя моя Имя святое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Благословляй, душа моя, Господа. / Благословен Ты, Господи! / Благословляй, душа моя, Господа, / и вся внутренность моя – имя святое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Благослови, душе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Господа, / и не забывай всех воздаяний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Благословляй, душа моя, Господа, / и не забывай всех благодеяний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Очищающаго вся беззакония твоя, / исцеляющаго вся недуги твоя.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Он прощает все беззакония твои, / исцеляет все недуги твои.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Избавляющаго от истления живот твой, / венчающаго тя милостию и щедротами.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Избавляет от погибели жизнь твою, / венчает тебя милостью и щедротами.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Исполняющаго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благих желание твое: / обновится, яко орля, юность твоя.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Исполняет благами желание твое, – / обновится, как у орла, юность твоя.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Творяй милостыни Господь, / и судьбу всем обидимым.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Творит милость Господь / и суд всем обиженным.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Сказа пути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воя Моисеови, / сыновом Израилевым хотения Своя.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Он открыл пути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 Моисею, / сынам Израилевым – желания Свои.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Щедр и милостив Господь, / долготерпелив и многомилостив.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Щедр и милостив Господь, / долготерпелив и многомилостив.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Не до конца прогневается, / ниже в век враждует.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Не до конца прогневается / и не навек негодует.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Не по беззаконием нашим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сотворил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есть нам, / ниже по грехом нашим воздал есть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нам.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Не по беззакониям нашим Он соделал нам, / и не по грехам нашим воздал нам.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по высоте небесней от земли, / утвердил есть Господь милость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вою на боящихся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Ибо, по высоте неба от земли, / утвердил Господь милость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вою к боящимся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Елико отстоят востоцы от запад, /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удалил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есть от нас беззакония наша.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отстоит восток от запада, / удалил Он от нас беззакония наши.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Якоже щедрит отец сыны, / ущедри Господь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боящихся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Как милует отец сынов, / помиловал Господь боящихся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ой позна создание наше, / помяну, яко персть есмы.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 Он знает состав наш, / помнит, что мы – прах.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Человек, яко трава дние его, / яко цвет сельный, тако оцветет.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Человек – как трава дни его, / как цвет полевой, так отцветёт.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Яко дух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пройде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нем, / и не будет, / и не познает ктому места своего.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 дыхание прекратилось в нем / – и не будет его, / и не узнает он более места своего.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Милость же Господня от века и до века / на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боящихся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Милость же Господня – от века и до века / на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боящихся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правда Его на сынех сынов, / хранящих завет Его, / и помнящих заповеди Его / творити 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правда Его – на сынах сынов / хранящих завет Его / и помнящих заповеди Его, / чтобы исполнять их.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Господь на небеси уготова Престол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вой, / и Царство Его всеми обладает.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Господь на небе уготовал престол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вой, / и Царство Его всем владеет.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Благословите Господа, вси Ангели Его, / сильнии крепостию, творящии слово Его, / услышати глас словес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Благословляйте Господа, все Ангелы Его, / сильные мощью, исполняющие слово Его, / как только услышат глас слов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Благословите Господа, вся силы Его, / слуги Его, творящии волю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Благословляйте Господа, все воинства Его, / служители Его, исполняющие волю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Благословите Господа, вся дела Его, /на всяком месте владычества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Благословляйте Господа, все творения Его, / на всяком месте владычества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Отцу и Сыну и Святому Духу.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Отцу, и Сыну, и Святому Духу.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ныне и присно и во веки веков. Аминь.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ныне, и всегда, и во веки веков. Аминь.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душе моя, Господа, / и вся внутренняя моя Имя святое Его. / Благословен еси, Господи.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Благословляй, душа моя, Господа / и вся внутренность моя – имя святое Его. / Благословен Ты, Господи!   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 102:1-8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Ектения малая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Паки и паки, миром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Снова и снова в мире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Заступи,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Защити,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Пресвятую, пречистую, преблагословенную, славную Владычицу нашу Богородицу и Приснодеву Марию со всеми святыми помянувше, сами себе и друг друга, и весь живот наш Христу Богу предадим.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Пресвятую, пречистую, преблагословенную, славную Владычицу нашу Богородицу и Приснодеву Марию со всеми святыми помянув, сами себя и друг друга, и всю жизнь нашу Христу Богу предадим.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Молитва второго антифона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 Боже наш, спаси люди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воя и благослови достояние Твое, исполнение Церкве Твоея сохрани, освяти любящия благолепие дому Твоего. Ты тех воспрослави Божественною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воею силою и не остави нас, уповающих на Тя.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Боже наш, спаси народ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 и благослови наследие Твое, полноту Церкви Твоей сохрани, освяти любящих благолепие дома Твоего! Ты их прославь божественной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воею силою, и не оставь нас, надеющихся на Тебя.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воя держава и Твое есть Царство и сила, и слава, Отца, и Сына, и Святаго Духа, ныне и присно, и во веки веков.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Возглас: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воя власть, и Твои – Царство, и сила, и слава, Отца и Сына и Святого Духа, ныне и всегда, и во веки веков.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  <w:bookmarkStart w:id="1" w:name="ant_b"/>
            <w:bookmarkEnd w:id="1"/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Второй изобразительный антифон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Хвали, душе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Господа. / Восхвалю Господа в животе моем, / пою Богу моему, дондеже есмь.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Хвали, душа моя, Господа. / Хвалить буду Господа всю жизнь мою, / петь Богу моему, пока существую.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Не надейтеся на князи, на сыны человеческия, / в нихже несть спасения.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Не надейтесь на князей, на сынов человеческих, / в которых нет спасения.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Изыдет дух его, / и возвратится в землю свою: / в той день погибнут вся помышления 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Выйдет дух его, / и он возвратится в землю свою, / в тот день погибнут все помышления 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Блажен, емуже Бог Иаковль помощник его,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/ упование его на Господа Бога своего.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Блажен тот, кому Бог Иакова – помощник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его, / надежда его – на Господа Бога своего.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Сотворшаго небо и землю, / море и вся, яже в них.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Сотворившего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небо и землю, / море и все, что в них.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Хранящаго истину в век, / творящаго суд обидимым, / дающаго пищу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алчущим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Хранящего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истину вовек, / совершающего суд обиженным, / дающего пищу алчущим.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Господь решит окованныя, / Господь умудряет слепцы.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Господь освобождает узников, / Господь умудряет слепых.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Господь возводит низверженныя, / Господь любит праведники.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Господь поднимает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поверженных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Господь любит праведных.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Господь хранит пришельцы, /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сира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вдову приимет, / и путь грешных погубит.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Господь хранит пришельцев, / сироту и вдову Он примет, / а путь грешных обратит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ничто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Воцарится Господь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век, / Бог твой, Сионе, в род и род.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Будет царствовать Господь вовек, / Бог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вой, Сион, – в род и род.  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 145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Слава Отцу, и Сыну, и Святому Духу, / и ныне, и всегда, и во веки веков.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Господу Иисусу Христу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Единородный Сыне и Слове Божий, Безсмертен Сый / и изволивый спасения нашего ради / воплотитися от Святыя Богородицы и Приснодевы Марии, / непреложно вочеловечивыйся, / распныйся же, Христе Боже, смертию смерть поправый,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/ Един Сый Святыя Троицы, / спрославляемый Отцу и Святому Духу, спаси нас.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Единородный Сын и Слово Божие! / Бессмертный и благоволивший спасения нашего ради / воплотиться от Святой Богородицы и Приснодевы Марии, / неизменно вочеловечившийся и распятый, Христе Боже, / смертью смерть поправший, /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Один из Святой Троицы, / прославляемый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Отцом и Святым Духом, спаси нас!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Ектения малая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 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Паки и паки, миром Господу помолимся.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Снова и снова в мире Господу помолимся.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Заступи,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Защити,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Пресвятую, пречистую, преблагословенную, славную Владычицу нашу Богородицу и Приснодеву Марию со всеми святыми помянувше, сами себе и друг друга, и весь живот наш Христу Богу предадим.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Пресвятую, пречистую, преблагословенную, славную Владычицу нашу Богородицу и Приснодеву Марию со всеми святыми помянув, сами себя и друг друга, и всю жизнь нашу Христу Богу предадим.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третьего антифона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Иже общия сия и согласныя даровавый нам молитвы, иже и двема или трем согласующимся о имени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воем прошения подати обещавый, Сам и ныне раб Твоих прошения к полезному исполни,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подая нам и в настоящем веце познание Твоея истины, и в будущем живот вечный даруя.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Ты, даровавший нам эти общие и согласные молитвы, и двум или трем, согласно просящим во имя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вое, просимое подавать обещавший, Сам и ныне прошения рабов Твоих к полезному исполни, подавая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нам в нынешнем веке познание Твоей истины, и в будущем жизнь вечную даруя.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благ и человеколюбец Бог еси, и Тебе славу возсылаем, Отцу, и Сыну, и Святому Духу, ныне и присно, и во веки веков.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Возглас: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 Ты – благой и человеколюбивый Бог, и Тебе славу воссылаем, Отцу и Сыну и Святому Духу, ныне и всегда, и во веки веков.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Зде отверзаются двери на малый вход.</w:t>
            </w:r>
            <w:bookmarkStart w:id="2" w:name="ant_c"/>
            <w:bookmarkEnd w:id="2"/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Здесь открываются Царские врата на малый вход.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gramStart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Блаженны</w:t>
            </w:r>
            <w:proofErr w:type="gramEnd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третий изобразительный антифон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 Царствии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 помяни нас, Господи, / егда приидеши, во Царствии Твоем.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 Царствии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воём помяни нас, Господи, / когда придешь во Царствии Твоём.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12: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Блажени нищии духом, / яко тех есть Царство Небесное.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12: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Блаженны нищие духом, / ибо их есть Царство Небесное.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Блажени плачущии, / яко тии утешатся.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Блаженны плачущие, / ибо они утешатся.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10: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Блажени кротции, / яко тии наследят землю.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10: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Блаженны кроткие, / ибо они наследуют землю.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Блажени алчущии и жаждущии правды, / яко тии насытятся.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Блаженны алчущие и жаждущие правды, / ибо они насытятся.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8: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Блажени милостивии, / яко тии помиловани будут.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8: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Блаженны милостивые, / ибо они помилованы будут.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Блажени чистии сердцем, / яко тии Бога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узрят.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Блаженны чистые сердцем, / ибо они Бога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узрят.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на 6: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Блажени миротворцы, / яко тии сынове Божии нарекутся.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6: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Блаженны миротворцы, / ибо они будут наречены сынами Божиими.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Блажени изгнани правды ради, / яко тех есть Царство Небесное.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Блаженны гонимые за правду, / ибо их есть Царство Небесное.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4: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Блажени есте, егда поносят вам, / и изженут, и рекут всяк зол глагол на вы, лжуще Мене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ради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4: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Блаженны вы, когда будут поносить вас / и гнать и всячески неправедно злословить за Меня.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Радуйтеся и веселитеся, / яко мзда ваша многа на Небесех.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Радуйтесь и веселитесь, / ибо велика ваша награда на небесах.  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Мф 5:3–12А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Отцу и Сыну и Святому Духу.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Отцу, и Сыну, и Святому Духу.</w:t>
            </w:r>
          </w:p>
        </w:tc>
      </w:tr>
      <w:tr w:rsidR="007D6737" w:rsidRPr="007D6737" w:rsidTr="007D6737">
        <w:trPr>
          <w:tblCellSpacing w:w="0" w:type="dxa"/>
          <w:jc w:val="center"/>
        </w:trPr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ныне и присно и во веки веков.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ныне, и всегда, и во веки веков.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7D6737" w:rsidRPr="007D6737" w:rsidRDefault="007D6737" w:rsidP="007D6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32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68"/>
        <w:gridCol w:w="6339"/>
      </w:tblGrid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Малый вход с Евангелием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Певаему же третиему антифону от певцев, или Блаженнам, аще есть неделя, егда приидут на 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Славу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вященник и диакон, ставше пред святою трапезою, творят поклоны три. Таже прием священник святое Евангелие, дает диакону, и тако изшедше северною страною, предыдущим им лампадам, творят малый вход, и ставше на обычном месте, приклоняют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оба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главы.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Когда певцы, поющие третий антифон (или, в воскресенье, блаженны), доходят до слов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"Слава Отцу и Сыну и Святому Духу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:"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священник с диаконом трижды кланяются пред святым престолом. Священник, взяв св. Евангелие, дает его диакону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выйдя северными вратами, предшествуемые свещеносцами со светильниками, совершают малый вход. И, став на обычном месте, преклоняют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оба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главы.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Господу помолимся.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Господу помолимся.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Молитва входа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Владыко Господи Боже наш, уставивый на небесех чины и воинства Ангел и Архангел в служение Твоея славы, сотвори со входом нашим входу святых Ангелов быти, сослужащих нам, и сославословящих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вою благость. Яко подобает Тебе всякая слава, честь и поклонение, Отцу, и Сыну, и Святому Духу, ныне и присно, и во веки веков. Аминь.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Владыка, Господи Боже наш, установивший на небесах полки и воинства Ангелов и Архангелов для служения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 Славе! Сделай, чтобы со входом нашим совершился вход святых Ангелов, с нами служащих и славословящих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вою благость. Ибо Тебе подобает вся слава, честь и поклонение, Отцу и Сыну и Святому Духу, ныне и всегда, и во веки веков. Аминь.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владыко, святый вход.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владыка, святой вход!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благословляя,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 вход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воих, всегда, ныне и присно, и во веки веков.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Священник, благословляя, произносит: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 вход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всегда, ныне и присно, и во веки веков.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Посем диакон подает Евангелие священнику, и целует священник Евангелие. Исполньшуся же конечному тропарю, входит диакон посреде, и став пред иереем, возвышает мало руце и показуя святое Евангелие, глаголет велегласно: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Премудрость, прости.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Затем диакон подает священнику для целования св. Евангелие. По окончании последнего тропаря, диакон, став впереди священника в Царских вратах, возвышает св. Евангелие и, показывая его [народу] возглашает громогласно: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Премудрость! Станем благоговейно!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 сотворив поклонение, входит во святый олтарь диакон и созади его священник. И диакон убо полагает святое Евангелие на святей трапезе.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И, сотворив поклон, входит в св. алтарь, а за ним и священник. Диакон кладет св. Евангелие на св. престол, певцы же поют: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Входное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Аще же неделя, певцы поют: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Приидите,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поклонимся и припадем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Христу. / Спаси ны, Сыне Божий, / Воскресый из мертвых, поющия Ти, / аллилуиа.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Единожды.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 в воскресенье: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Придите, поклонимся 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припадем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Христу. / Спаси, Сын Божий,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/ Воскресший из мертвых, нас, поющих Тебе: / Аллилуиа.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Аще убо несть неделя: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святых дивен сый, поющия Ти, / аллилуиа.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Единожды.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*В будни: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Дивный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святых, нас, поющих Тебе: / Аллилуиа.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 обычныя тропари. Священник же глаголет молитву сию: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Затем хор поет тропари и кондаки по уставу, священник же читает следующую молитву: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перед пением Трисвятого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Боже Святый, иже во святых почиваяй, иже трисвятым гласом от Серафимов воспеваемый и от Херувимов славословимый, и от всякия Небесныя Силы покланяемый, иже от небытия во еже быти приведый всяческая, создавый человека по образу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воему и по подобию, и всяким Твоим дарованием украсивый, даяй просящему премудрость и разум, и не презираяй согрешающаго, но полагаяй на спасение покаяние, сподобивый нас, смиренных и недостойных раб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воих, и в час сей стати пред славою святаго Твоего жертвенника, и должное Тебе поклонение и славословие приносити. Сам, Владыко, приими и от уст нас, грешных, Трисвятую песнь, и посети ны благостию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воею, прости нам всякое согрешение вольное же и невольное, освяти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наша души и телеса, и даждь нам в преподобии служити Тебе вся дни живота нашего, молитвами святыя Богородицы, и всех святых, от века Тебе благоугодивших.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Боже святой,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святых почивающий, Трисвятым возглашением Серафимами воспеваемый и Херувимами славословимый, и от всех небесных Сил принимающий поклонение! Ты, из небытия в бытие приведший все, создавший человека по образу Своему и по подобию и всеми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воими дарами его украсивший, дающий просящему премудрость и разум, и не презирающий согрешающего, но установивший покаяние во спасение. Ты удостоил нас, смиренных и недостойных рабов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воих, и в этот час стать пред славою святого Твоего жертвенника и подобающее Тебе поклонение и славословие приносить. Сам, Владыка, прими и из уст нас, грешных, Трисвятую песнь и посети нас во благости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воей, прости нам всякое согрешение как вольное, так и невольное,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освяти наши души и тела, и дай нам с благоговением служить Тебе во все дни жизни нашей, по ходатайствам святой Богородицы и всех святых, от века Тебе благоугодивших.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 xml:space="preserve">Егда же певцы приидут в последний тропарь, глаголет диакон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иерею, приклонь вкупе главу и орарь в руце держа треми персты: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владыко, время Трисвятаго.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Когда певцы начнут заключительный кондак, диакон, говорит, обращаясь к священнику: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владыка, время пения Трисвятого.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 же, знаменуя его,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свят еси, Боже наш, и Тебе славу возсылаем, Отцу, и Сыну, и Святому Духу, ныне и присно.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же, осеняя его крестным знамением, произносит: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 свят Ты, Боже наш, и Тебе славу воссылаем, Отцу и Сыну и Святому Духу, ныне и всегда.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Скончавшуся же тропарю, приходит диакон близ святых дверей, и наводя орарем, первее убо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иконе Христове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спаси благочестивыя.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По окончании последнего кондака диакон выходит из Царских врат и,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сперва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показывая орарем на икону Христа,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Господи, спаси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благочестивых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спаси благочестивыя.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услыши ны.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услыши ны.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Господи, спаси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благочестивых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услышь нас.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услышь нас.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Таже наводит, глаголя ко вне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стоящим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велегласно: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во веки веков.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Также диакон обводит орарем стоящих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храме, возглашая к ним громогласно: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во веки веков.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  <w:bookmarkStart w:id="3" w:name="trisv"/>
            <w:bookmarkEnd w:id="3"/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AF6A4C" w:rsidRDefault="00AF6A4C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Трисвятое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Святый Боже, / Святый Крепкий, / Святый Безсмертный, помилуй нас.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Святой Боже, / Святой Крепкий, / Святой Бессмертный, помилуй нас.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Слава Отцу и Сыну и Святому Духу, и ныне и присно и во веки веков. Аминь.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Слава Отцу, и Сыну, и Святому Духу, и ныне, и всегда, и во веки веков. Аминь.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Святый Безсмертный, помилуй нас.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Святой Бессмертный, помилуй нас.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Святый Боже, / Святый Крепкий, / Святый Безсмертный, помилуй нас.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Святой Боже, / Святой Крепкий, / Святой Бессмертный, помилуй нас.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Певаему же Трисвятому, глаголют и сами, иерей же и диакон, Трисвятое, творяще вкупе и поклоны три пред святою трапезою.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 время пения священник и диакон и сами читают Трисвятое, совершая и три поклона перед св. престолом.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Таже глаголет диакон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иерею: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Повели, владыко.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Повели, владыка.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Благословен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грядый во имя Господне.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Благословен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грядущий во имя Господне.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владыко, Горний престол.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владыка, горнее место.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 же: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 еси на престоле славы Царствия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Седяй на Херувимех, всегда, ныне и присно, и во веки веков.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же, благословляя горнее место: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Благословен Ты на престоле Славы Царства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восседающий на Херувимах, всегда ныне и присно, и во веки веков.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 исполнении Трисвятаго, пришед пред святыя двери, диакон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Вонмем.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 окончании Трисвятого диакон, подойдя к Царским вратам,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Будем внимать!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 же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всем.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чтец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духови твоему.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паки 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всем!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чтец отвечает: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духу твоему.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чтец: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Прокимен, псалом Давидов.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чтец: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Прокимен,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псалом Давидов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глас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[такой-то].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Посем 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чтец надписание Апостола: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Деяний святых Апостол чтение.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Соборнаго послания Иаковля,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Петрова чтение.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 Римляном,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 Коринфяном,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 Галатом послания святаго Апостола Павла чтение.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чтец надписание Апостола: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Деяний святых Апостолов чтение;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Соборного послания Иакова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Петра чтение;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 римлянам,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коринфянам,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 Галатам послания святого Апостола Павла чтение.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паки 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Вонмем.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Будем внимать!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Апостолу же чтому, диакон, прием кадильницу и фимиам, приходит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священнику, и прием благословение от него, кадит святую трапезу окрест, и олтарь весь, и священника.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 время чтения Апостола диакон, взяв кадило и ладан, подходит к священнику и, получив благословение, кадит св. престол вокруг, и весь алтарь, и священника.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Чтение Апостола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Апостолу же исполньшуся, глаголет 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ти.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тебе!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чтец: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духови твоему.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чтец: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Аллилуиа.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Чтец: 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духу твоему.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Чтец: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Аллилуиа,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глас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такой-то.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поется Аллилуиа три раза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трижды, со стихами аллилуиария.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Молитва перед чтением Евангелия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Возсияй в сердцах наших, человеколюбче Владыко, Твоего Богоразумия нетленный свет, и мысленныя наши отверзи очи, во Евангельских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проповеданий разумение. Вложи в нас и страх блаженных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заповедей, да плотския похоти вся поправше, духовное жительство пройдем, вся, яже ко благоугождению Твоему, и мудрствующе и деюще. Ты бо еси просвещение душ и телес наших, Христе Боже, и Тебе славу возсылаем, со безначальным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 Отцем, и пресвятым и благим и животворящим Твоим Духом, ныне и присно, и во веки веков.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Зажги в сердцах наших, человеколюбивый Владыка, Твоего Богопознания нетленный свет и открой очи ума нашего для уразумения евангельской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 проповеди! Вложи в нас и страх пред блаженными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воими заповедями, дабы мы, все плотские влечения поправ, проводили духовную жизнь, о всём, что к угождению Тебе, мысля и то совершая. Ибо Ты – просвещение душ и тел наших, Христе Боже, и Тебе славу воссылаем, со безначальным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 Отцом, и всесвятым и благим и животворящим Твоим Духом, ныне и всегда и во веки веков.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владыко, благовестителя святаго Апостола и Евангелиста,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владыка, благовестителя святого Апостола и Евангелиста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[имя].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Священник, знаменуя его,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Бог, молитвами святаго, славнаго, всехвальнаго Апостола и Евангелиста,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да даст тебе глагол благовествующему силою многою, во исполнение Евангелия возлюбленнаго Сына Своего, Господа нашего Иисуса Христа.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Священник, осеняя его крестным знамением, произносит: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Бог, по ходатайствам святого, славного, всехвального Апостола и Евангелиста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[имя],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да даст тебе, благовествующему, слово с силою многою, во исполнение Евангелия возлюбленного Сына Своего, Господа нашего Иисуса Христа.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подает ему святое Евангелие.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же рек: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подает ему святое Евангелие.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Премудрость, прости, услышим святаго Евангелия.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всем.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Премудрость. Станем благоговейно. Услышим святое Евангелие. Мир всем!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Людие: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духови твоему.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духу твоему.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святаго Евангелия чтение.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]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святого Евангелия чтение.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Тебе, Господи, слава Тебе.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Тебе, Господи, слава Тебе!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Вонмем.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Будем внимать!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Чтение Евангелия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Мир ти,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благовествующему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тебе, благовествующему.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Тебе, Господи, слава Тебе.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Тебе, Господи, слава Тебе!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Ектения сугубая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Рцем вси от всея души, и от всего помышления нашего рцем.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Возгласим все от всей души и от всего помышления нашего возгласим.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Господи Вседержителю, Боже отец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наших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молим Ти ся, услыши и помилуй.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Господи Вседержитель, Боже отцов наших, молимся Тебе, услышь и помилуй.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Помилуй нас, Боже, по велицей милости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воей, молим Ти ся, услыши и помилуй.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Помилуй нас, Боже, по великой милости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воей, молимся Тебе, услышь и помилуй.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Еще молимся о Великом Господине и отце нашем, Святейшем Патриархе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(имярек),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о господине нашем преосвященнейшем митрополите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архиепископе,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епископе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 (имя рек)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всей во Христе братии нашей.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Ещё молимся о Великом Господине и отце нашем Святейшем Патриархе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о господине нашем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высоко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реосвященнейшем митрополите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архиепископе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епископе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- 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о всём во Христе братстве нашем.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Еще молимся о Богохранимей стране нашей, властех и воинстве ея, да тихое и безмолвное житие поживем во всяком благочестии и чистоте.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Ещё молимся о Богохранимой стране нашей, властях и воинстве её, да тихую и безмятежную жизнь проведём во всяком благочестии и чистоте.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Еще молимся о братиях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наших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священницех, священномонасех, и всем во Христе братстве нашем.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Ещё молимся о братьях наших священниках, священномонахах,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священнодиаконах и монахах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]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всем во Христе братстве нашем.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Еще молимся о блаженных и приснопамятных святейших патриарсех православных и создателех святаго храма сего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(аще во обители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вятыя обители сея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о всех прежде почивших отцех и братиях, зде лежащих и повсюду, православных.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Ещё молимся о блаженных и всегда поминаемых создателях святого храма сего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святой обители сей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 прежде почивших отцах и братьях наших, здесь и повсюду лежащих, православных.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Еще молимся о милости, жизни, мире, здравии, спасении, посещении, прощении 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оставлении грехов рабов Божиих, братии святаго храма сего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(аще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обители: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святыя обители сея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Ещё молимся о милости, жизни, мире, здравии, спасении, посещении, прощении 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оставлении грехов рабов Божиих, братии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{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прихожан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}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вятого храма сего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святой обители сей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Еще молимся о плодоносящих и добродеющих во святем и всечестнем храме сем, труждающихся, поющих и предстоящих людех, ожидающих от Тебе великия и богатыя милости.</w:t>
            </w:r>
            <w:proofErr w:type="gramEnd"/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Ещё молимся о приносящих пожертвования и творящих доброе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святом и всесвященном храме сем, о в нем трудящихся, поющих и предстоящих людях, ожидающих от Тебя великой и богатой милости.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458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7D6737" w:rsidRPr="007D6737" w:rsidRDefault="007D6737" w:rsidP="007D6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8"/>
        <w:gridCol w:w="842"/>
        <w:gridCol w:w="55"/>
        <w:gridCol w:w="5875"/>
      </w:tblGrid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7D6737" w:rsidRPr="007D6737" w:rsidTr="004C67F5">
        <w:trPr>
          <w:trHeight w:val="1512"/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676" w:type="pct"/>
          </w:tcPr>
          <w:p w:rsidR="007D6737" w:rsidRPr="00AF6A4C" w:rsidRDefault="007D6737" w:rsidP="00AF6A4C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676" w:type="pct"/>
          </w:tcPr>
          <w:p w:rsidR="007D6737" w:rsidRPr="007D6737" w:rsidRDefault="007D6737" w:rsidP="00AF6A4C">
            <w:pPr>
              <w:spacing w:before="75" w:after="75" w:line="240" w:lineRule="auto"/>
              <w:ind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67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Ектения об оглашаемых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 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Помолитеся, оглашеннии, Господеви.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Помолитесь,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оглашаемые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Господу!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Вернии,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оглашенных помолимся, да Господь помилует их.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Верные,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оглашаемых помолимся, чтобы Господь помиловал их.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  <w:bookmarkStart w:id="4" w:name="_GoBack"/>
            <w:bookmarkEnd w:id="4"/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Огласит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словом истины.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Огласил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словом истины.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Открыет им Евангелие правды.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Открыл им Евангелие правды.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Соединит их святей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 соборней и апостольстей Церкви.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Соединил их со святой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воей, соборной и апостольской Церковью.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Спаси, помилуй, заступи и сохрани их,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Спаси, помилуй, защити и сохрани их,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Оглашеннии, главы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ваша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Господеви приклоните.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Оглашаемые, главы ваши пред Господом преклоните!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Молитва об </w:t>
            </w:r>
            <w:proofErr w:type="gramStart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оглашаемых</w:t>
            </w:r>
            <w:proofErr w:type="gramEnd"/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 Боже наш, иже на высоких живый и на смиренныя призираяй, иже спасение роду человеческому низпославый, Единороднаго Сына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и Бога, Господа нашего Иисуса Христа, призри на рабы Твоя оглашенныя, подклоньшия Тебе Своя выя, и сподоби я во время благополучное бани пакибытия, оставления грехов и одежди нетления, соедини их святей Твоей соборней и апостольстей Церкви, и сопричти их избранному Твоему стаду.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 Боже наш, на высотах обитающий, и дольнее озирающий, Ты, во спасение рода человеческого пославший единородного Сына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и Бога, Господа нашего Иисуса Христа! Воззри на рабов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оглашаемых, склонивших пред Тобою главы свои, и удостой их в надлежащее время купели возрождения, прощения грехов и одежды нетления. Соедини их со святой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воей, соборной и апостольской Церковью и сопричисли их ко избранному Твоему стаду.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Да и тии с нами славят пречестное и великолепое имя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вое, Отца, и Сына, и Святаго Духа,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Возглас: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Дабы и они с нами славили всесвященное и величественное имя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вое, Отца и Сына и Святого Духа, ныне, всегда и во веки веков.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простирает антиминс священник.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раскрывает антиминс священник.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ЛИТУРГИЯ </w:t>
            </w:r>
            <w:proofErr w:type="gramStart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ВЕРНЫХ</w:t>
            </w:r>
            <w:proofErr w:type="gramEnd"/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Елицы оглашеннии, изыдите, оглашеннии изыдите, елицы оглашеннии изыдите. Да никто от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оглашенных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елицы вернии, паки и паки миром Господу помолимся.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Все оглашаемые, выйдите!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Оглашаемые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выйдите! Все оглашаемые, выйдите! Да никто из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оглашаемых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а только верные, снова и снова в мире Господу помолимся!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Заступи,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Защити,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Молитва </w:t>
            </w:r>
            <w:proofErr w:type="gramStart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верных</w:t>
            </w:r>
            <w:proofErr w:type="gramEnd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первая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Благодарим Тя, Господи Боже Сил, сподобившаго нас предстати и ныне святому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воему жертвеннику, и припасти ко щедротам Твоим о наших гресех и о людских неведениих. Приими, Боже, моление наше, сотвори ны достойны быти, еже приносити Тебе моления и мольбы, и жертвы безкровныя о всех людех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воих. И удовли нас, ихже положил еси в службу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вою сию, силою Духа Твоего Святаго, неосужденно и непреткновенно в чистем свидетельстве совести нашея, призывати Тя на всякое время и место. Да послушая нас,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милостив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нам будеши, во множестве Твоея благости.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Благодарим Тебя, Господи Боже Сил, удостоившего нас предстать и ныне святому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воему жертвеннику и припасть к Твоему милосердию, прося о наших грехах и о грехах неведения народа! Прими, Боже, моление наше, сделай, чтобы мы были достойны приносить Тебе моления и мольбы и жертвы бескровные за весь народ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вой, и дай нам, которых Ты поставил на это служение Тебе, способность силою Духа Твоего Святого, безукоризненно и без преткновения, с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чистым свидетельством совести нашей, призывать Тебя во всякое время и на всяком месте, чтобы внимая нам, Ты был милостив к нам, по множеству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 благости.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подобает Тебе всякая слава, честь и поклонение, Отцу, и Сыну, и Святому Духу,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 Тебе подобает вся слава, честь и поклонение, Отцу и Сыну и Святому Духу, ныне и всегда, и во веки веков.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Паки и паки, миром Господу помолимся.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Снова и снова в мире Господу помолимся!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[Егда священник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един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служит, сия не глаголет: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(Когда священник служит один, он следующих [четырех] прошений не произносит:</w:t>
            </w:r>
            <w:proofErr w:type="gramEnd"/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свышнем мире и спасении душ наших, Господу помолимся.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мире свыше и о спасении душ наших Господу помолимся.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мире всего 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ра, благостоянии святых Божиих церквей и соединении всех, Господу помолимся.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мире всего 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ра, благоденствии святых Божиих Церквей и о соединении всех Господу помолимся.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святем храме сем и с верою, благоговением и страхом Божиим входящих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онь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Господу помолимся.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святом храме сем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всех, с верою, благоговением и страхом Божиим входящих в него, Господу помолимся.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избавитися нам от всякия скорби, гнева и нужды, Господу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помолимся.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]</w:t>
            </w:r>
            <w:proofErr w:type="gramEnd"/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 избавлении нас от всякой скорби,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гнева, беды и нужды Господу помолимся.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proofErr w:type="gramEnd"/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Заступи,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Защити,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Премудрость!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Входит диакон в олтарь северными дверьми.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входит диакон в алтарь северными вратами.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Молитва </w:t>
            </w:r>
            <w:proofErr w:type="gramStart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верных</w:t>
            </w:r>
            <w:proofErr w:type="gramEnd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вторая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CD2EEB" w:rsidRDefault="007D6737" w:rsidP="00CD2EE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Паки и многажды Тебе припадаем, Тебе молимся, Благий и Человеколюбче, яко да призрев на моление наше, очистиши наша души и телеса от всякия скверны плоти и духа, и даси нам неповинное и неосужденное предстояние святаго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воего жертвенника. Даруй же Боже,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молящимся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нами преспеяние жития и веры и разума духовнаго. Даждь им всегда со страхом и любовию служащим Тебе, неповинно и неосужденно причаститися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Таин и Небеснаго Твоего Царствия сподобитися.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Вновь и многократно мы припадаем к Тебе, и молим Тебя, благой и Человеколюбец, чтобы воззрев на это моление наше, Ты очистил наши души и тела от всякой скверны плоти и духа и дал нам неповинно и не в осуждение предстоять святому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воему жертвеннику! Даруй же, Боже,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молящимся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нами возрастать в жизни, и вере, и разумении духовном. Дай им всегда со страхом и любовью служить Тебе и неповинно и не в осуждение причаститься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Таинств, и небесного Твоего Царства удостоиться.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да под державою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воею всегда храними, Тебе славу возсылаем, Отцу, и Сыну, и Святому Духу,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Чтобы силою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воею всегда хранимые, мы Тебе славу воссылали, Отцу и Сыну и Святому Духу,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ныне и всегда, и во веки веков.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отверзаются святыя двери.</w:t>
            </w:r>
            <w:bookmarkStart w:id="5" w:name="heruvim"/>
            <w:bookmarkEnd w:id="5"/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открываются Царские врата.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CD2EEB" w:rsidP="00CD2EEB">
            <w:pPr>
              <w:tabs>
                <w:tab w:val="left" w:pos="3285"/>
                <w:tab w:val="center" w:pos="7285"/>
              </w:tabs>
              <w:spacing w:before="75" w:after="75" w:line="240" w:lineRule="auto"/>
              <w:ind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ab/>
            </w:r>
            <w:r w:rsidR="007D6737"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Херувимская песнь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Иже Херувимы тайно образующе и животворящей Троице Трисвятую песнь припевающе, всякое ныне житейское отложим попечение.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Мы, Херувимов таинственно изображая и животворящей Троице Трисвятую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песнь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воспевая, всякое ныне житейское отложим попечение.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Таже, Херувимстей песни певаемей, диакон, прием кадильницу и фимиам вложив, приходит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священнику, и прием благословение от него, кадит святую трапезу окрест, и олтарь весь, и иконостас, таже священника, лики и люди, глаголет же и 50-й псалом, и тропари умилительныя, елико изволит.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 время пения Херувимской песни диакон, взяв кадило и вложив в него ладан, подходит к священнику и, взяв у него благословение, кадит святой престол вокруг, и весь алтарь, и иконостас; также священника, клиросы и народ. Читает же и 50 псалом, и тропари умилительные, сколько захочет. Священник же читает тайно следующую молитву: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Херувимской песни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CD2EEB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Никтоже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достоин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связавшихся плотскими похотьми и сластьми приходити, или приближитися, или служити Тебе, Царю Славы: еже бо служити Тебе, велико и страшно и самем Небесным Силам. Но обаче неизреченнаго ради и безмернаго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воего человеколюбия, непреложно и неизменно был еси Человек, и Архиерей нам был еси: и служебныя сея и безкровныя жертвы священнодействие предал еси нам, яко Владыка всех. Ты бо един, Господи Боже наш, владычествуеши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небесными и земными, иже на престоле Херувимсте носимый, иже Серафимов Господь, и Царь Израилев, иже Един свят,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святых почиваяй. Тя убо молю, Единаго благаго и благопослушливаго: призри на мя, грешнаго и непотребнаго раба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и очисти мою душу и сердце от совести лукавыя, и удовли мя, силою святаго Твоего Духа, облечена благодатию священства, предстати святей Твоей сей трапезе, и священнодействовати Святое и Пречистое Твое Тело и Честную Кровь. К Тебе бо прихожду приклонь мою выю, и молю Ти ся, да не отвратиши лица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от мене, ниже отринеши мене от отрок Твоих, но сподоби принесенным Тебе быти, мною грешным и недостойным рабом Твоим, даром сим. Ты бо еси приносяй и приносимый, и приемляй и раздаваемый, Христе Боже наш, и Тебе славу возсылаем, со безначальным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 Отцем, и Пресвятым, и Благим, и Животворящим Твоим Духом, ныне и присно, и во веки веков. Аминь.</w:t>
            </w:r>
          </w:p>
          <w:p w:rsidR="007D6737" w:rsidRPr="00911CDB" w:rsidRDefault="007D6737" w:rsidP="00CD2EE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Никто из связанных плотскими влечениями и наслаждениями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недостоин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приступать или приближаться к Тебе, или служить Тебе, Царю Славы, ибо служение Тебе велико и страшно и для самих Сил небесных! Но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однако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Ты, по неизреченному и безмерному Своему человеколюбию непреложно и неизменно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стал человеком и явился первосвященником нашим, и священнодействие этого общего служения и бескровной жертвы передал нам, как Владыка всех. Ибо Ты, Господи Боже наш, один владычествуешь над всем небесным и земным, – Ты, на престоле Херувимском носимый, Серафимов Господь и Царь Израилев, один Святой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святых почивающий. Но прошу Тебя, единственно благого и благосклонного: воззри на меня, грешного и ни к чему не годного раба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и очисти мою душу и сердце от совести порочной, и силою Святого Твоего Духа сделай способным меня, облеченного благодатию священства, предстоять этому Твоему святому престолу и совершить священнодействие святого и пречистого Твоего Тела и драгоценной Крови. Ибо я к Тебе приступаю, склонив свою главу, и молю Тебя: не отврати лица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от меня и не отвергни меня из числа служителей Твоих, но благоволи, чтобы мною, грешным и недостойным рабом Твоим, принесены были Тебе эти Дары. Ибо Ты – приносящий и приносимый, и принимающий, и раздаваемый, Христе Боже наш, и Тебе славу воссылаем, со безначальным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воим Отцом, и всесвятым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 благим и животворящим Твоим Духом, ныне и всегда, и во веки веков.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CD2EE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Исполньшимся же молитве и каждению, священник и диакон, ставше пред святою трапезою, глаголют Херувимскую песнь трижды, по коемждо же скончании, покланяются по единощи.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 окончании молитвы и каждения священник и диакон, стоя перед св. престолом, трижды читают Херувимскую песнь, в конце каждый раз совершая поклон.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CD2EEB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 отходят в предложение, предходящу диакону, и кадит святая.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Затем подходят к жертвеннику; священник кадит святые дискос и чашу.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CD2EEB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Диакон глаголет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священнику: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Возми, владыко.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обращается к священнику: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Подними, владыка.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CD2EEB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священник, взем воздух, возлагает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левое рамо его, глаголя: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священник, взяв воздух, возлагает его на левое плечо диакона, со словами: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Возмите руки ваша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святая и благословите Господа.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Возносите руки ваши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святыням и благословите Господа.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Таже святый дискос прием, поставляет на главу диакона. Сам же святый потир в руце приемлет, и исходят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оба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северною страною молящеся, предходящим им лампадам.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Также, взяв святой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дискос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ставит его на голову диакона. Сам же берет святой потир в руки и оба выходят через северные врата, предшествуемые свещеносцами со светильниками.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Великий вход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Великаго господина и отца нашего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Святейшаго Патриарха Московскаго и всея Руси, и господина нашего преосвященнейшаго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митрополита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архиепископа,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епископа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егоже есть область)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помянет Господь Бог во Царствии Своем всегда,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Великого Господина и отца нашего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Святейшего Патриарха Московского и всея Руси и господина нашего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высоко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реосвященнейшего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митрополита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архиепископа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епископа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(такого-то – название кафедры)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да помянет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Господь Бог во Царствии Своем всегда, ныне и присно, и во веки веков.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Таже 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Преосвященныя митрополиты, архиепископы и епископы, и весь священнический и монашеский чин, причет святаго храма сего, и всех вас православных христиан, да помянет Господь Бог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Своем, всегда,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Также 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Преосвященных митрополитов, архиепископов и епископов, и весь священнический и монашеский чин, братию и прихожан святого храма сего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святой обители сей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всех вас,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[греч.: нас]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православных христиан, да помянет Господь Бог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 всегда, ныне и присно, и во веки веков.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конец Херувимския песни: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Яко да Царя всех подымем,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ангельскими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невидимо дориносима чинми. Аллилуиа, аллилуиа, аллилуиа.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заканчивает Херувимскую песнь: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Чтобы принять Царя всего, Ангельскими полками невидимо сопровождаемого. Аллилуия, аллилуия, аллилуия.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Вшед же диакон внутрь святых дверий, стоит одесную, и хотящу священнику внити, глаголет к нему диакон: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же, войдя в Царские врата, стоит справа, и, когда входит священник, говорит, обращаясь к нему: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 помянет Господь Бог священство твое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Своем, всегда,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 помянет Господь Бог священство твое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 всегда, ныне и присно, и во веки веков!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священник к нему: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помянет Господь Бог священнодиаконство твое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Своем, всегда,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ему: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помянет Господь Бог священнодиаконство твое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Своем, всегда, ныне и присно, и во веки веков.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священник убо поставляет святый потир на святую трапезу, глаголя: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ставит священник святой потир на св. престол, говоря: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Благообразный Иосиф, с древа снем Пречистое Тело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вое, плащаницею чистою обвив, и благоуханьми во гробе нове покрыв, положи.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Благородный Иосиф, с древа сняв пречистое тело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вое, чистым полотном обвив и помазав благовониями, в гробнице новой положил.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гробе плотски, во аде же с душею яко Бог, в раи же с разбойником, и на престоле был еси, Христе, со Отцем и Духом, вся исполняяй неописанный.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гробе плотью, а во аде с душою как Бог, в раю же с разбойником и на престоле был Ты, Христе, со Отцом и Духом, все наполняя, беспредельный.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Яко живоносец, яко рая краснейший, воистинну и чертога всякаго царскаго показася светлейший, Христе, гроб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вой, источник нашего воскресения.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Носителем жизни, поистине прекраснейшим рая, и светлейшим всякого царского чертога явился гроб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вой, Христе, источник нашего воскресения.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Таже воздух от диаконя рама взем, и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покадив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покрывает им святая, глаголя: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Благообразный Иосиф: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Также, покрывает священные сосуды, со словами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лагородный Иосиф: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кадит святая трижды, глаголя: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Ублажи, Господи, благоволением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 Сиона, и да созиждутся стены Иерусалимския. Тогда благоволиши жертву правды, возношение и всесожегаемая, тогда возложат на олтарь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 тельцы.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кадит святыни трижды, со словами: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Облагодетельствуй, Господи, во благоволении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воём Сион, и да будут воздвигнуты стены Иерусалима, – тогда примешь благосклонно жертву правды, возношение и всесожжения, тогда возложат на алтарь Твой тельцов.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отдав кадильницу, глаголет диакону: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Помяни мя,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брате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сослужителю.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отдав кадило, говорит диакону: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Помяни меня, брат и сослужитель!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диакон к нему: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помянет Господь Бог священство твое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Царствии Своем. Помолися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мне, владыко святый.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помянет Господь Бог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священство твое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Своем. Помолись обо мне, владыка святой.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Дух Святый найдет на тя, и Сила Вышняго осенит тя.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Дух Святой найдет на тебя, и Сила Всевышнего осенит тебя.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Тойже Дух содействует нам вся дни живота нашего.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паки тойжде: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Помяни мя, владыко святый.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Тот же Дух будет содействовать нам во все дни жизни нашей. Помяни меня, владыка святой.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помянет тя Господь Бог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Своем, всегда,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помянет тебя Господь Бог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Своем, всегда, ныне и присно, и во веки веков.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же, рек: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затворяет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царская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врата.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Закрываются Царские врата и завеса.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Ектения просительная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Исполним молитву нашу Господеви.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Восполним нашу молитву Господу.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Честных Дарех, Господу помолимся.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предложенных святых дарах Господу помолимся.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святем храме сем, и с верою, благоговением и страхом Божиим входящих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онь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Господу помолимся.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святом храме сем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всех, с верою, благоговением и страхом Божиим входящих в него, Господу помолимся.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 избавитися нам от всякия скорби, гнева и нужды, Господу помолимся.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Об избавлении нас от всякой скорби, гнева, [опасности] и нужды Господу помолимся.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Заступи,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Защити,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Дне всего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совершенна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свята, мирна и безгрешна, у Господа просим.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Дня сего совершенного, святого, мирного и безгрешного у Господа просим.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Ангела мирна,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верна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наставника, хранителя душ и телес наших, у Господа просим.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Ангела мира, верного наставника, хранителя душ и тел наших у Господа просим.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Прощения и оставления грехов и прегрешений наших, у Господа просим.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Прощения и оставления грехов и согрешений наших у Господа просим.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полезных душам нашим, и мира мiрови, у Господа просим.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Доброго и полезного душам нашим и мира 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 у Господа просим.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Прочее время живота нашего в мире и покаянии скончати, у Господа просим.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Прочее время жизни нашей в мире и покаянии окончить у Господа просим.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Христианския кончины живота нашего, безболезненны,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непостыдны, мирны и добраго ответа на страшнем судищи Христове просим.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Христианской кончины жизни нашей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безболезненной, непостыдной, мирной, и доброго ответа на Страшном суде Христовом просим.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Пресвятую, пречистую, преблагословенную, славную Владычицу нашу Богородицу и Приснодеву Марию со всеми святыми помянувше, сами себе и друг друга, и весь живот наш Христу Богу предадим.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Пресвятую, пречистую, преблагословенную, славную Владычицу нашу Богородицу и Приснодеву Марию со всеми святыми помянув, сами себя и друг друга, и всю жизнь нашу Христу Богу предадим.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приношения,</w:t>
            </w: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после поставления Божественных Даров на св. престоле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Господи Боже Вседержителю, Едине святе, приемляй жертву хваления от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призывающих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Тя всем сердцем. Приими и нас, грешных, моления и принеси ко святому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воему жертвеннику, и удовли нас приносити Тебе дары же и жертвы духовныя о наших гресех и о людских неведениих, и сподоби нас обрести благодать пред Тобою, еже быти Тебе благоприятней жертве нашей, и вселитися Духу благодати Твоея благому в нас, и на предлежащих Дарех сих, и на всех людех Твоих.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Боже Вседержитель, один Святой, принимающий жертву хвалы от призывающих Тебя всем сердцем, прими и молитву нас, грешных, и принеси ее ко святому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воему жертвеннику, и сделай нас способными принести Тебе Дары и жертвы духовные за наши грехи и грехи неведения народа, и удостой нас обрести благодать пред Тобою, чтобы стала благоугодной Тебе жертва наша, и сошел благой Дух благодати Твоей на нас, и на эти предлежащие Дары, и на весь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народ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Щедротами Единороднаго Сына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с Нимже благословен еси, со Пресвятым и Благим и Животворящим Твоим Духом, ныне и присно, и во веки веков.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 милосердию единородного Сына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с Которым благословен Ты, со всесвятым и благим и животворящим Твоим Духом, ныне и всегда, и во веки веков.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всем.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духови твоему.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всем!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духу твоему.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Возлюбим друг друга, да единомыслием исповемы.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Возлюбим друг друга, чтобы в единомыслии исповедать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Отца, и Сына, и Святаго Духа, / Троицу единосущную / и нераздельную.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Отца и Сына и Святого Духа / – Троицу единосущную / и нераздельную.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священник покланяется трижды, глаголя тайно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озлюблю Тя, Господи, крепосте моя, Господь утверждение мое и прибежище мое.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священник трижды поклоняется со словами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озлюблю Тебя, Господи, крепость моя, Господь – твердыня моя, и прибежище мое, и избавитель мой.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Христос посреде нас.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Настоятель: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Христос посреди нас!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отвещает целовавый: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есть, и будет.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отвечает ему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целовавший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есть, и будет.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Двери, двери, премудростию вонмем.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Двери, двери! В премудрости будем внимать!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Священник же отверзает завесу царских врат и воздвизает воздух и держит 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над Святыми Дарми, потрясающе, и глаголюще к себе, якоже и людие: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Открывается завеса Царских врат. Священник же 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поднимает воздух и держит над святыми Дарами, произнося в себе, как и народ: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Символ веры</w:t>
            </w:r>
          </w:p>
        </w:tc>
      </w:tr>
      <w:tr w:rsidR="007D6737" w:rsidRPr="007D6737" w:rsidTr="004C67F5">
        <w:trPr>
          <w:tblCellSpacing w:w="0" w:type="dxa"/>
          <w:jc w:val="center"/>
        </w:trPr>
        <w:tc>
          <w:tcPr>
            <w:tcW w:w="2965" w:type="pct"/>
            <w:gridSpan w:val="2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Верую во единаго Бога Отца Вседержителя, Творца небу и земли, видимым же всем и невидимым. И во единаго Господа Иисуса Христа, Сына Божия, Единороднаго, Иже от Отца рожденнаго прежде всех век. Света от Света, Бога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истинна от Бога истинна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рожденна, несотворенна, единосущна Отцу, Имже вся быша. Нас ради человек и нашего ради спасения сшедшаго с небес и воплотившагося от Духа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Марии Девы и вочеловечшася. Распятаго же за ны при Понтийстем Пилате, и страдавша, и погребенна. И воскресшаго в третий день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Писанием. И возшедшаго на небеса, и седяща одесную Отца. И паки грядущаго со славою судити живым и мертвым, Егоже Царствию не будет конца.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Духа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Святаго, Господа, Животворящаго, Иже от Отца исходящаго, Иже со Отцем и Сыном спокланяема и сславима, глаголавшаго пророки. Во едину Святую, Соборную и Апостольскую Церковь. Исповедую едино крещение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оставление грехов. Чаю воскресения мертвых, и жизни будущаго века. Аминь.</w:t>
            </w:r>
            <w:r w:rsidR="00CD2EEB"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Которого всё произошло. </w:t>
            </w:r>
            <w:r w:rsidR="00CD2EEB"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proofErr w:type="gramStart"/>
            <w:r w:rsidR="00CD2EEB"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Р</w:t>
            </w:r>
            <w:proofErr w:type="gramEnd"/>
            <w:r w:rsidR="00CD2EEB"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ади нас, людей, и нашего ради спасения сошедшего с небес, и воплотившегося от Духа Святого и Марии Девы, и вочеловечившегося. </w:t>
            </w:r>
            <w:r w:rsidR="00CD2EEB"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  <w:r w:rsidR="00CD2EEB"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Распятого же за нас при Понтии Пилате, и страдавшего, и погребенного. </w:t>
            </w:r>
            <w:r w:rsidR="00CD2EEB"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  <w:r w:rsidR="00CD2EEB"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воскресшего в третий день, по Писаниям. 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ерую во единого Бога, Отца, Вседержителя, Творца неба и земли, всего и видимого и невидимого.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во единого Господа Иисуса Христа, Сына Божия, Единородного, от Отца рожденного прежде всех веков, Света от Света, Бога истинного от Бога истинного, рожденного, несотворенного, единосущного Отцу, через </w:t>
            </w:r>
            <w:r w:rsidR="00CD2EEB"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 </w:t>
            </w:r>
            <w:r w:rsidR="00CD2EEB"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  <w:r w:rsidR="00CD2EEB"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восшедшего на небеса, и сидящего справа от Отца. </w:t>
            </w:r>
            <w:r w:rsidR="00CD2EEB"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  <w:r w:rsidR="00CD2EEB"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снова грядущего со славою, судить живых и мёртвых, и Царству Его не будет конца</w:t>
            </w:r>
            <w:r w:rsidR="00CD2EEB"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Духа Святого, Господа, Животворящего, от Отца исходящего, со Отцом и Сыном равно поклоняемого и славимого, говорившего чрез пророков.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 единую, святую, соборную и апостольскую Церковь.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Признаю одно Крещение, для прощения грехов.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Ожидаю воскресения мёртвых,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жизни будущего века. 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7D6737" w:rsidRPr="007D6737" w:rsidRDefault="007D6737" w:rsidP="007D6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  <w:gridCol w:w="57"/>
        <w:gridCol w:w="5993"/>
      </w:tblGrid>
      <w:tr w:rsidR="007D6737" w:rsidRPr="007D6737" w:rsidTr="00911CDB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CD2EEB" w:rsidP="00CD2EEB">
            <w:pPr>
              <w:tabs>
                <w:tab w:val="left" w:pos="300"/>
                <w:tab w:val="center" w:pos="7285"/>
              </w:tabs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ab/>
            </w:r>
            <w:r w:rsidR="007D6737"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Святое Возношение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Станем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станем со страхом, вонмем, святое возношение в мире приносити.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Станем прекрасно, станем со страхом, будем внимать, дабы святое Возношение в мире приносить!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Милость мира, / жертву хваления.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Милость мира, / жертву хваления.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священник 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Благодать Господа нашего Иисуса Христа, и любы Бога и Отца, и причастие Святаго Духа, буди со всеми вами.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возглашает, благословляя народ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лагодать Господа нашего Иисуса Христа, и любовь Бога и Отца, и общение Святого Духа да будет со всеми вами!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духом твоим.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духом твоим.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Горе имеим сердца.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Ввысь устремим сердца!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Имамы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Господу.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Мы устремили их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Господу.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Благодарим Господа.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Возблагодарим Господа!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Достойно и праведно есть / покланятися Отцу и Сыну, и Святому Духу, / Троице единосущней и нераздельней.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Достойно и праведно / поклоняться Отцу и Сыну и Святому Духу, / Троице единосущной и нераздельной.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Достойно и праведно Тя пети, Тя благословити, Тя хвалити, Тя благодарити, Тебе покланятися на всяком месте владычествия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воего. Ты бо еси Бог неизреченен, недоведомь, невидимь, непостижимь, присно сый, такожде сый, Ты и Единородный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 Сын, и Дух Твой Святый. Ты от небытия в бытие нас привел еси, и отпадшия возставил еси паки, и не отступил еси вся творя, дондеже нас на небо возвел еси, и Царство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 даровал еси будущее. О сих всех благодарим Тя и Единороднаго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воего Сына, и Духа Твоего Святаго, о всех, ихже вемы, и ихже не вемы, явленных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 неявленных благодеяниих бывших на нас.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Благодарим Тя и о службе сей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юже от рук наших прияти изволил еси. Аще и предстоят Тебе тысящи Архангелов и тмы Ангелов, Херувими и Серафими шестокрилатии, многоочитии, возвышащиися пернатии.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Достойно и праведно Тебя воспевать, Тебя благословлять, Тебя восхвалять, Тебя благодарить, Тебе поклоняться на всяком месте владычества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воего, ибо Ты – Бог неизреченный, непознаваемый, невидимый, непостижимый, вечно существующий, так же существующий, Ты и единородный Твой Сын и Дух Твой Святой. Ты из небытия в бытие нас привел, и отпадших восставил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снова, и неотступно делал все, доколе на небо нас не возвел и не даровал нам Царство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 будущее. За все это благодарим Тебя, и единородного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Сына и Духа Твоего Святого, за все, что мы знаем и чего не знаем, явные и неведомые благодеяния, совершившиеся для нас. Благодарим Тебя и за это общее служение, которое Ты принять из рук наших благоволил, хотя и предстоят Тебе тысячи Архангелов и мириады Ангелов, Херувимы и Серафимы шестикрылые, многоокие, воспаряющие, окрыленные.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Победную песнь поюще, вопиюще, взывающе и глаголюще.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Возвышая голос и делая звездицей знак креста над дискосом: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Победную песнь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поющие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взывающие, восклицающие и говорящие: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Свят, свят, свят Господь Саваоф, / исполнь небо и земля славы Твоея; / осанна в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вышних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благословен Грядый во имя Господне, / осанна в вышних.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Свят, свят, свят Господь Саваоф! / Полны небо и земля славою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воей! / Осанна в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вышних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! /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Благословен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Грядущий во имя Господне! / Осанна в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вышних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</w:t>
            </w:r>
          </w:p>
        </w:tc>
      </w:tr>
      <w:tr w:rsidR="007D6737" w:rsidRPr="007D6737" w:rsidTr="00911CDB">
        <w:trPr>
          <w:trHeight w:val="80"/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 сими и мы блаженными Силами, Владыко человеколюбче, вопием и глаголем: свят еси и пресвят, Ты и Единородный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 Сын, и Дух Твой Святый. Свят еси и пресвят, и великолепна слава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воя, иже мiр Твой тако возлюбил еси, якоже Сына Твоего Единороднаго дати: да всяк веруяй в Него не погибнет, но имать живот вечный. Иже пришед, и все еже о нас смотрение исполнив, в нощь в нюже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предаяшеся, паче же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 Себе предаяше за мiрский живот, прием хлеб во святыя Своя и пречистыя и непорочныя руки, благодарив и благословив, освятив, преломив, даде святым Своим учеником и Апостолом, рек: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 этими блаженными Силами и мы, Владыка Человеколюбец, взываем и говорим: Свят Ты и пресвят: Ты, и единородный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 Сын, и Дух Твой Святой. Свят Ты и пресвят, и величественна Слава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воя. Ты, Кто мир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вой так возлюбил, что дал Сына Своего единородного, чтобы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всякий верующий в Него не погиб, но имел жизнь вечную. Он же, придя и весь замысел о нас исполнив, в ту ночь, в которую был предаваем, а вернее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 Себя предавал за жизнь мира, взяв хлеб в Свои святые, и пречистые, и непорочные руки, возблагодарив и благословив, освятив, преломив, дал святым Своим ученикам и апостолам, сказав: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911CDB">
            <w:pPr>
              <w:spacing w:before="75" w:after="75" w:line="240" w:lineRule="auto"/>
              <w:ind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Приимите, ядите, сие есть Тело Мое, еже за вы ломимое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оставление грехов.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Возвышая голос: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Возьмите, вкусите, это – Тело Мое, за вас преломляемое для отпущения грехов.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тайно: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Подобне и чашу по вечери, глаголя: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Также и чашу после вечери, говоря: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Пийте от нея вси, сия есть Кровь Моя Новаго Завета, яже за вы и за многия изливаемая,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оставление грехов.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Возвышая голос: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Пейте из неё все, это – Кровь Моя, Нового Завета, за вас и за многих изливаемая для отпущения грехов.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Поминающе убо спасительную сию заповедь, и вся яже о нас бывшая: Крест, гроб, тридневное воскресение, на небеса восхождение, одесную седение, второе и славное паки пришествие.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Воспоминая же эту спасительную заповедь и все, ради нас совершившееся: крест, гроб, воскресение на третий день, на небеса восхождение, по правую руку сидение, второе и славное пришествие вновь.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Твоя от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Тебе приносяще, о всех и за вся.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(возвышая голос):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Твоё от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воих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Тебе принося о всём и за всё.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г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реч: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Твоё от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Тебе приносим в согласии со всем и по причине всего.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]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 поем, / Тебе благословим, / Тебе благодарим, Господи, / и молим Ти ся, Боже наш.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Тебя воспеваем, / Тебя благословляем, / Тебя благодарим, Господи, / и молимся Тебе, Боже наш.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Еще приносим Ти словесную сию и безкровную службу, и просим, и молим, и мили ся деем, низпосли Духа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Святаго на ны, и на предлежащия Дары Сия.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Ещё приносим Тебе это словесное и бескровное служение, и просим Тебя, и молим, и умоляем: ниспошли Духа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Святого на нас и на эти предлежащие Дары.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Господи, иже Пресвятаго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Духа в третий час Апостолом Твоим низпославый, Того, Благий, не отими от нас, но обнови нас, молящих Ти ся.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Господи, Пресвятого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Духа в третий час Апостолам Твоим ниспославший, Его, Благой, не отними от нас, но обнови в нас, молящих Тебя.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стих: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Сердце чисто созижди во мне, Боже, и дух прав обнови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утробе моей.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стих: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Сердце чистое сотвори во мне, Боже, и Дух Правый обнови внутри меня.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Паки 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иже Пресвятаго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Духа: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Снова священник: 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Господи, Пресвятого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Духа: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стих: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Не отвержи мене от лица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и Духа Твоего Святаго не отими от мене.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стих: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Не отринь меня от лица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и Духа Твоего Святого не отними от меня.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паки священник: 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Господи, иже Пресвятаго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Духа: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снова священник: 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Господи, Пресвятого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Духа: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Таже диакон, показуя орарем святый хлеб, глаголет тихим гласом: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владыко, святый хлеб.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Затем диакон, указывая орарем на святой хлеб, говорит тихим голосом: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Благослови, владыка, святой хлеб.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восклонився, знаменует святый хлеб, глаголя: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сотвори убо хлеб сей Честное Тело Христа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осеняет св. Агнец крестным знамением со словами: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соделай хлеб сей драгоценным Телом Христа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 Благослови, владыко, святую чашу.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 Благослови, владыка, святую чашу.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благословляя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 еже в чаши сей, Честную Кровь Христа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Священник, благословляя св. чашу, произносит: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 то, что в чаше сей – драгоценной Кровью Христа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 Благослови, владыко, обоя.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 Благослови, владыка, их вместе.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же, благословляя обоя Святая,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Преложив Духом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 Святым.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Священник, благословляя обе Святыни вместе произносит: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Претворив Духом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 Святым.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Аминь, аминь, аминь. Помяни мя, святый владыко, грешнаго.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Аминь, аминь, аминь. Помяни, святой владыка, меня грешного.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глаголет: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помянет Тя Господь Бог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 всегда, ныне и присно, и во веки веков.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помянет тебя Господь Бог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Царствии Своем всегда, ныне и присно, и во веки веков.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Якоже быти причащающимся во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трезвение души, во оставление грехов, в приобщение Святаго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Духа, во исполнение Царствия Небеснаго, в дерзновение еже к Тебе, не в суд, или во осуждение.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Дабы послужили они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причащающимся к трезвению души, к прощению грехов, к приобщению Святому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воему Духу, к полноте Царства Небесного, к дерзновению пред Тобою, не в суд или во осуждение.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Еще приносим Ти словесную сию службу,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иже в вере почивших, праотцех, отцех, патриарсех, пророцех, Апостолех, проповедницех, евангелистех, мученицех, исповедницех, воздержницех, и о всяком дусе праведнем в вере скончавшемся.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Ещё приносим Тебе это словесное служение за в вере почивших: праотцев, отцов, патриархов, пророков, апостолов, проповедников, евангелистов, мучеников, исповедников, воздержников и о всяком духе праведном, в вере скончавшемся.</w:t>
            </w:r>
            <w:proofErr w:type="gramEnd"/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прием кадило, священник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Изрядно о Пресвятей, Пречистей, Преблагословенней, Славней Владычице нашей Богородице и Приснодеве Марии.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И, взяв кадило, священник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Особенно же о пресвятой, пречистой, преблагословенной славной Владычице нашей Богородице и Приснодеве Марии.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кадит пред святою трапезою трижды.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кадит перед святым престолом трижды.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 поет: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Достойно есть яко воистинну / блажити Тя, Богородицу, / Присноблаженную и Пренепорочную / и Матерь Бога нашего. / Честнейшую Херувим / и славнейшую без сравнения Серафим, / без истления Бога Слова рождшую, / сущую Богородицу Тя величаем.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 поет: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Достойно есть воистину / прославлять Тебя, Богородицу, / вечно блаженную и пренепорочную / и Матерь Бога нашего. / Честью высшую Херувимов / и несравненно славнейшую Серафимов, / девственно Бога-Слово родившую, / истинную Богородицу – Тебя величаем.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О святем Иоанне Пророце, Предтечи и Крестители, о святых славных и всехвальных Апостолех, о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святем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егоже и память совершаем, и о всех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воих, ихже молитвами посети нас, Боже.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О святом Иоанне, пророке, Предтече и Крестителе, святых славных 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всехвальных апостолах, о святых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(имена их)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чью память мы и совершаем, и о всех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воих, по молитвам которых посети нас, Боже.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 помяни всех усопших о надежди воскресения жизни вечныя.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вспомни всех, усопших в надежде воскресения и жизни вечной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{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рабов Твоих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}</w:t>
            </w:r>
            <w:proofErr w:type="gramEnd"/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поминает, ихже хощет, усопших по именом.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поминает усопших верных, кого хочет, по именам.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упокой их, идеже присещает свет лица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упокой их, Боже наш, там, где все озаряет Свет лица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Еще молим Тя, помяни, Господи, всякое епископство православных, право правящих слово Твоея истины, всякое пресвитерство, во Христе диаконство и всякий священнический чин.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Ещё молим Тебя: вспомни, Господи, всякое епископство православных, правильно преподающее слово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 истины, всякое пресвитерство, во Христе диаконство и весь иной священный чин.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Еще приносим Ти словесную сию службу о вселенней, о святей, соборней и апостольстей Церкви,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иже в чистоте и честнем жительстве пребывающих, о Богохранимей стране нашей, властех и воинстве ея. Даждь им, Господи, мирное правление, да и мы в тишине их тихое и безмолвное житие поживем, в</w:t>
            </w:r>
            <w:r w:rsidR="00911C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всяком благочестии и чистоте.   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Ещё приносим Тебе это словесное служение за вселенную, за святую соборную и апостольскую Церковь, за пребывающих в чистоте и благочестивой жизни, за богохранимую страну нашу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{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Российскую, народ ее и всех, стоящих у власти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}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Дай им, Господи, мирное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правление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дабы и мы в тишине их проводили спокойную и безмятежную жизнь во всяком благочестии и чистоте.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911CDB">
            <w:pPr>
              <w:spacing w:before="75" w:after="75" w:line="240" w:lineRule="auto"/>
              <w:ind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пении стиха, священник возглашает: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по окончании пения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Достойно есть: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или 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Задостойника, священник возглашает: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 первых помяни, Господи, великаго господина и отца нашего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Святейшаго Патриарха Московскаго и всея Руси, и господина нашего преосвященнаго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митрополита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архиепископа,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епископа,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егоже есть область),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ихже даруй святым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 церквам, в мире, целых, честных, здравых, долгоденствующих, право правящих слово Твоея истины.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среди первых вспомни, Господи, Великого Господина и отца нашего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Святейшего Патриарха Московского и всея Руси и господина нашего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высоко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преосвященнейшего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митрополита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архиепископа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епископа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(такого-то – название кафедры)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которых даруй святым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 церквам в мире, невредимыми, почитаемыми, здравыми, долгоденствующими и правильно преподающими слово Твоей истины.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певцы поют: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всех, и вся.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Певцы поют: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всех мужей, и всех жен.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Помяни Господи град сей, в немже живем,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весь сию, в нейже живем,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обитель сию, в нейже живем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всякий град и страну, и верою живущих в них.</w:t>
            </w:r>
            <w:proofErr w:type="gramEnd"/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Вспомни, Господи, и город наш, в котором живем,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селение наше, в котором живем,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или: {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святую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}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обитель сию, в которой живем,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всякий город и страну, и верою живущих в них.</w:t>
            </w:r>
            <w:proofErr w:type="gramEnd"/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Помяни, Господи, плавающих, путешествующих, недугующих, страждущих, плененных, и спасение их.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Вспомни, Господи, о плавающих, путешествующих, болящих, страждущих, пленённых и о спасении их.</w:t>
            </w:r>
            <w:proofErr w:type="gramEnd"/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Помяни, Господи, плодоносящих и добротворящих во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церквах, и поминающих убогия, и на вся ны милости Твоя низпосли.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Вспомни, Господи, приносящих пожертвования и творящих доброе во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церквах и помнящих о бедных, и на всех нас милости Твои ниспошли.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поминает по именам, ихже хощет, живых.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поминает по именам живых, кого хочет: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{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Вспомни, Господи, и рабов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воих: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(имена живых верных)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всех православных христиан.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}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Возглашение: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даждь нам единеми усты и единем сердцем славити и воспевати пречестное и великолепое имя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вое, Отца, и Сына, и Святаго Духа, ныне и присно, и во веки веков.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Возвышая голос: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дай нам едиными устами и единым сердцем славить и воспевать всесвященное и величественное имя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вое, Отца и Сына и Святого Духа, ныне и всегда, и во веки веков.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Священник, обращься ко дверем и благословляя, глаголет: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Священник, обратившись к Царским вратам и благословляя народ возглашает: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да будут милости великаго Бога и Спаса нашего Иисуса Христа со всеми вами.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да будут милости великого Бога и Спасителя нашего Иисуса Христа со всеми вами.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духом твоим.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духом твоим.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Ектения просительная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Вся святыя помянувше, паки и паки миром Господу помолимся.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Всех святых помянув, снова и снова в мире Господу помолимся.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принесенных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освященных Честных Дарех, Господу помолимся.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принесенных и освященных святых Дарах Господу помолимся.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Яко да человеколюбец Бог наш, прием я во святый и пренебесный и мысленный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 жертвенник, в воню благоухания духовнаго, возниспослет нам Божественную благодать и дар Святаго Духа, помолимся.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Дабы Человеколюбец Бог наш, приняв их на святой и превысший небес и невещественный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 жертвенник как аромат благоухания духовного, ниспослал нам Божественную благодать и дар Святого Духа, помолимся.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избавитися нам от всякия скорби, гнева и нужды, Господу помолимся.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 избавлении нас от всякой скорби, гнева, [опасности] и нужды Господу помолимся.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Заступи,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Защити,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Дне всего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совершенна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свята, мирна и безгрешна, у Господа просим.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Дня сего совершенного, святого, мирного и безгрешного у Господа просим.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Ангела мирна,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верна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наставника, хранителя душ и телес наших, у Господа просим.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Ангела мира, верного наставника, хранителя душ и тел наших у Господа просим.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Прощения и оставления грехов и прегрешений наших, у Господа просим.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Прощения и оставления грехов и согрешений наших у Господа просим.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Добрых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полезных душам нашим, и мира мiрови, у Господа просим.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Доброго и полезного душам нашим и мира 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 у Господа просим.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Прочее время живота нашего в мире и покаянии скончати, у Господа просим.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Прочее время жизни нашей в мире и покаянии окончить у Господа просим.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Христианския кончины живота нашего, безболезнены, непостыдны, мирны, и добраго ответа на страшнем судищи Христове просим.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Христианской кончины жизни нашей безболезненной, непостыдной, мирной, и доброго ответа на Страшном суде Христовом просим.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Соединение веры и причастие Святаго Духа испросивше, сами себе, и друг друга, и весь живот наш Христу Богу предадим.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Подай,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Единства веры и общения Святого Духа испросив, сами себя и друг друга, и всю жизнь нашу Христу Богу предадим.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перед св. Причащением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 предлагаем живот наш весь и надежду, Владыко человеколюбче, и просим, и молим, и мили ся деем, сподоби нас причаститися Небесных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и страшных Таин, сея Священныя и Духовныя Трапезы, с чистою совестию, во оставление грехов, в прощение согрешений, во общение Духа Святаго, в наследие Царствия Небеснаго, в дерзновение еже к Тебе, не в суд или во осуждение.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 вручаем всю жизнь нашу и надежду, Владыка Человеколюбец, и просим Тебя, и молим, и умоляем: удостой нас причаститься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воих небесных и страшных Таинств, этой священной и духовной Трапезы, с чистой совестью, во отпущение грехов, в прощение согрешений, в общение с Духом Святым, в наследие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Царства Небесного, в дерзновение пред Тобою, не в суд или во осуждение.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Священник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сподоби нас, Владыко,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дерзновением, неосужденно смети призывати Тебе, Небеснаго Бога Отца, и глаголати.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 удостой нас, Владыка,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дерзновением, не в осуждение иметь смелость призывать Тебя, Небесного Бога, Отца, и возглашать: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Людие: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Отче наш, Иже еси на небесех, да святится имя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вое, да приидет Царствие Твое, да будет воля Твоя, яко на небеси и на земли. Хлеб наш насущный даждь нам днесь; и остави нам долги наша, якоже и мы оставляем должником нашим; и не введи нас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искушение, но избави нас от лукаваго.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Народ: 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Отче наш, Который на небесах! Да святится имя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воё; да придёт Царство Твоё; да будет воля Твоя и на земле, как на небе; хлеб наш насущный дай нам сегодня; и прости нам долги наши, как и мы прощаем должникам нашим; и не введи нас во искушение, но избавь нас от лукавого.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 есть Царство, и сила, и слава, Отца, и Сына, и Святаго Духа, ныне и присно, и во веки веков.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воё Царство, и сила, и слава, Отца и Сына и Святого Духа ныне и всегда, и во веки веков.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всем.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духови твоему.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Главы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ваша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Господеви приклоните.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Мир всем!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 духу твоему.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Главы ваши пред Господом преклоните!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главопреклонения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AF6A4C" w:rsidRDefault="007D6737" w:rsidP="00AF6A4C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Благодарим Тя, Царю невидимый, иже неисчетною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воею силою вся содетельствовал еси, и множеством милости Твоея от небытия в бытие вся привел еси. Сам, Владыко, с небесе призри на подклоньшия Тебе главы своя,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бо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подклониша плоти и крови, но Тебе страшному Богу. Ты убо Владыко, предлежащая всем нам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благое изравняй, по коегождо своей потребе: плавающим сплавай, путешествующим спутешествуй, недугующия исцели, Врачу душ и телес.</w:t>
            </w:r>
          </w:p>
          <w:p w:rsidR="00AF6A4C" w:rsidRDefault="00AF6A4C" w:rsidP="00AF6A4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F6A4C" w:rsidRPr="007D6737" w:rsidRDefault="00AF6A4C" w:rsidP="00AF6A4C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AF6A4C" w:rsidRDefault="00AF6A4C" w:rsidP="00AF6A4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Вонми, Господи Иисусе Христе Боже наш, от святаго жилища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и от престола славы Царствия Твоего, и прииди во еже освятити нас, иже горе со Отцем седяй, и зде нам невидимо спребываяй. И сподоби державною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воею рукою преподати нам Пречистое Тело Твое и Честную Кровь, и нам и всем людем.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7D6737" w:rsidRPr="00AF6A4C" w:rsidRDefault="007D6737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Благодарим Тебя, Царь невидимый, неизмеримой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воей силою все создавший и по множеству милости Своей из небытия в бытие все приведший! Сам, </w:t>
            </w:r>
          </w:p>
        </w:tc>
      </w:tr>
      <w:tr w:rsidR="007D6737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7D6737" w:rsidRPr="007D6737" w:rsidRDefault="00911CDB" w:rsidP="00AF6A4C">
            <w:pPr>
              <w:spacing w:before="75" w:after="75" w:line="240" w:lineRule="auto"/>
              <w:ind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Владыка, с небес воззри на склонивших пред Тобою главы свои, ибо они склонили их не пред плотью и кровью, но пред Тобою, страшным Богом.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 же, Владыка, соделай, чтобы предлежащее всем нам в равной мере послужило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благу, по собственной потребности каждого: плавающих сопровождай, путешествующим сопутствуй, больных исцели, Врач душ и тел наших.</w:t>
            </w:r>
          </w:p>
        </w:tc>
        <w:tc>
          <w:tcPr>
            <w:tcW w:w="20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3"/>
            </w:tblGrid>
            <w:tr w:rsidR="00911CDB" w:rsidRPr="007D6737" w:rsidTr="00E17849">
              <w:trPr>
                <w:tblCellSpacing w:w="0" w:type="dxa"/>
                <w:jc w:val="center"/>
              </w:trPr>
              <w:tc>
                <w:tcPr>
                  <w:tcW w:w="2057" w:type="pct"/>
                  <w:hideMark/>
                </w:tcPr>
                <w:p w:rsidR="00911CDB" w:rsidRPr="007D6737" w:rsidRDefault="00911CDB" w:rsidP="00CD2EEB">
                  <w:pPr>
                    <w:spacing w:before="75" w:after="75" w:line="240" w:lineRule="auto"/>
                    <w:ind w:right="7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7D673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ru-RU"/>
                    </w:rPr>
                    <w:t>Хор:</w:t>
                  </w:r>
                  <w:r w:rsidRPr="007D673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Аминь.</w:t>
                  </w:r>
                </w:p>
                <w:p w:rsidR="00911CDB" w:rsidRPr="007D6737" w:rsidRDefault="00911CDB" w:rsidP="00911CDB">
                  <w:pPr>
                    <w:spacing w:before="75" w:after="75" w:line="240" w:lineRule="auto"/>
                    <w:ind w:left="75" w:right="7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7D673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ru-RU"/>
                    </w:rPr>
                    <w:t>Священник же молится:</w:t>
                  </w:r>
                  <w:r w:rsidRPr="007D673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Внемли, Господи Иисусе Христе, Боже наш, из святого жилища</w:t>
                  </w:r>
                  <w:proofErr w:type="gramStart"/>
                  <w:r w:rsidRPr="007D673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Т</w:t>
                  </w:r>
                  <w:proofErr w:type="gramEnd"/>
                  <w:r w:rsidRPr="007D673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воего и с престола Славы Царствия Твоего, и приди, чтобы освятить нас, Ты, на высоте с Отцом восседающий, и здесь с нами невидимо пребывающий. И благоволи могущественной</w:t>
                  </w:r>
                  <w:proofErr w:type="gramStart"/>
                  <w:r w:rsidRPr="007D673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Т</w:t>
                  </w:r>
                  <w:proofErr w:type="gramEnd"/>
                  <w:r w:rsidRPr="007D673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воей рукою </w:t>
                  </w:r>
                  <w:r w:rsidRPr="007D673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lastRenderedPageBreak/>
                    <w:t>преподать нам пречистое Тело Твое и драгоценную Кровь, и через нас – всему народу.</w:t>
                  </w:r>
                </w:p>
              </w:tc>
            </w:tr>
          </w:tbl>
          <w:p w:rsidR="007D6737" w:rsidRPr="007D6737" w:rsidRDefault="007D6737" w:rsidP="00AF6A4C">
            <w:pPr>
              <w:spacing w:before="75" w:after="75" w:line="240" w:lineRule="auto"/>
              <w:ind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11CDB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Священник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 благодати, и милосердию, и человеколюбию единородного Сына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воего, с Которым благословен Ты, со всесвятым и благим и животворящим Твоим Духом, ныне и всегда, и во веки веков.</w:t>
            </w:r>
          </w:p>
        </w:tc>
        <w:tc>
          <w:tcPr>
            <w:tcW w:w="20" w:type="pct"/>
            <w:vAlign w:val="center"/>
            <w:hideMark/>
          </w:tcPr>
          <w:p w:rsidR="00911CDB" w:rsidRPr="007D6737" w:rsidRDefault="00911CDB" w:rsidP="00911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11CDB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Сей молитве глаголемей, диакон, стояй пред святыми дверьми, опоясуется орарем крестовидно. Таже покланяется священник, подобне и диакон, на немже стоит месте, глаголюща тайно, трижды: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Боже, очисти мя, грешнаго, и помилуй мя.</w:t>
            </w:r>
          </w:p>
        </w:tc>
        <w:tc>
          <w:tcPr>
            <w:tcW w:w="20" w:type="pct"/>
            <w:vAlign w:val="center"/>
            <w:hideMark/>
          </w:tcPr>
          <w:p w:rsidR="00911CDB" w:rsidRPr="007D6737" w:rsidRDefault="00911CDB" w:rsidP="00911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Во время чтения этой молитвы диакон, стоя перед Царскими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вратами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опоясывается орарем крестообразно. Священник же, стоя на своем месте, также как и диакон, поклоняется, говоря тайно трижды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оже, очисти меня, грешного и помилуй меня.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</w:tc>
      </w:tr>
      <w:tr w:rsidR="00911CDB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Затворяются Царские врата завесою.</w:t>
            </w:r>
          </w:p>
        </w:tc>
        <w:tc>
          <w:tcPr>
            <w:tcW w:w="20" w:type="pct"/>
            <w:vAlign w:val="center"/>
            <w:hideMark/>
          </w:tcPr>
          <w:p w:rsidR="00911CDB" w:rsidRPr="007D6737" w:rsidRDefault="00911CDB" w:rsidP="00911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Закрываются Царские врата завесою.</w:t>
            </w:r>
          </w:p>
        </w:tc>
      </w:tr>
      <w:tr w:rsidR="00911CDB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Вонмем.</w:t>
            </w:r>
          </w:p>
        </w:tc>
        <w:tc>
          <w:tcPr>
            <w:tcW w:w="20" w:type="pct"/>
            <w:vAlign w:val="center"/>
            <w:hideMark/>
          </w:tcPr>
          <w:p w:rsidR="00911CDB" w:rsidRPr="007D6737" w:rsidRDefault="00911CDB" w:rsidP="00911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Будем внимать!</w:t>
            </w:r>
          </w:p>
        </w:tc>
      </w:tr>
      <w:tr w:rsidR="00911CDB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же, вознося Святый Хлеб, возглашает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вятая святым.</w:t>
            </w:r>
          </w:p>
        </w:tc>
        <w:tc>
          <w:tcPr>
            <w:tcW w:w="20" w:type="pct"/>
            <w:vAlign w:val="center"/>
            <w:hideMark/>
          </w:tcPr>
          <w:p w:rsidR="00911CDB" w:rsidRPr="007D6737" w:rsidRDefault="00911CDB" w:rsidP="00911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же, вознося Святой Хлеб, возглашает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вятое – святым!</w:t>
            </w:r>
          </w:p>
        </w:tc>
      </w:tr>
      <w:tr w:rsidR="00911CDB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свят, / един Господь, / Иисус Христос, / во славу Бога Отца. / Аминь.</w:t>
            </w:r>
          </w:p>
        </w:tc>
        <w:tc>
          <w:tcPr>
            <w:tcW w:w="20" w:type="pct"/>
            <w:vAlign w:val="center"/>
            <w:hideMark/>
          </w:tcPr>
          <w:p w:rsidR="00911CDB" w:rsidRPr="007D6737" w:rsidRDefault="00911CDB" w:rsidP="00911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Один свят, / один Господь / Иисус Христос, / во славу Бога Отца. Аминь.</w:t>
            </w:r>
          </w:p>
        </w:tc>
      </w:tr>
      <w:tr w:rsidR="00911CDB" w:rsidRPr="007D6737" w:rsidTr="00911CDB">
        <w:trPr>
          <w:tblCellSpacing w:w="0" w:type="dxa"/>
          <w:jc w:val="center"/>
        </w:trPr>
        <w:tc>
          <w:tcPr>
            <w:tcW w:w="2924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поют лицы киноник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дне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, или святаго.</w:t>
            </w:r>
          </w:p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911CDB" w:rsidRPr="007D6737" w:rsidRDefault="00911CDB" w:rsidP="00911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pct"/>
            <w:hideMark/>
          </w:tcPr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певцы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поют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причастен дня или святого по уставу.</w:t>
            </w:r>
          </w:p>
          <w:p w:rsidR="00911CDB" w:rsidRPr="007D6737" w:rsidRDefault="00911CDB" w:rsidP="00911CDB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7D6737" w:rsidRPr="007D6737" w:rsidRDefault="007D6737" w:rsidP="007D6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5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67"/>
        <w:gridCol w:w="6466"/>
      </w:tblGrid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Причастны</w:t>
            </w:r>
            <w:proofErr w:type="gramStart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воскресенье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Хвалите Господа с небес, хвалите Его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вышних. Аллилуиа, аллилуиа, аллилуиа.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Хвалите Господа с небес, хвалите Его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вышних. Аллилуия.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</w:t>
            </w:r>
            <w:r w:rsidRPr="007D673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 148:1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" w:type="pct"/>
            <w:vAlign w:val="center"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5" w:type="pct"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Причащение народа в храме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тако отверзаются двери святаго олтаря. И диакон, поклонився единою, приемлет потир с благоговением, и приходит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двери, и вознося святый потир, показует и людем, глаголя: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Со страхом Божиим и верою приступите.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открываются Царские врата. Диакон, сотворив поклон, берет св. Потир и, выходя Царскими вратами, возвышает св. Потир, показывая его народу и возглашая: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Со страхом Божиим, верою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любовию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]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приступите!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 Грядый во имя Господне, / Бог Господь и явися нам.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 Грядущий во имя Господне; / Бог – Господь, и Он явился нам!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молится: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Верую, Господи, и исповедую, яко Ты еси воистинну Христос, Сын Бога живаго, пришедый в мир грешныя спасти, от нихже первый есмь аз. Еще верую, яко сие есть самое пречистое Тело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вое, и сия есть самая честная Кровь Твоя. Молюся убо Тебе: помилуй мя и прости ми прегрешения моя, вольная и невольная, яже словом, яже делом, яже ведением и неведением, и сподоби мя неосужденно причаститися пречистых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Таинств, во оставление грехов и в жизнь вечную. Аминь.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Перед причастием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верных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священник, по обычаю читает молитвы: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Верую, Господи, и исповедую, что Ты воистину Христос, Сын Бога живого, пришедший в мир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грешных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спасти, из которых я – первый. Ещё верую, что это – самое пречистое Тело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воё, и это – самая драгоценная Кровь Твоя. Молюсь же Тебе: помилуй меня и прости мне согрешения мои вольные и невольные, совершённые словом, делом, сознательно и по неведению, и удостой меня не в осуждение причаститься пречистых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Таинств, в прощение грехов и в жизнь вечную. Аминь.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Вечери Твоея тайныя днесь, Сыне Божий, причастника мя приими; не бо врагом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воим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тайну повем, ни лобзания Ти дам, яко Иуда, но яко разбойник исповедаю Тя: помяни мя, Господи, во Царствии Твоем.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затем: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Вечери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воей таинственной участником в сей день, Сын Божий, меня прими. Ибо не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поведаю я тайны врагам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воим, не дам Тебе поцелуя, такого, как Иуда. Но как разбойник исповедаю Тебя: "Помяни меня, Господи, в Царстве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воём!"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Да не в суд или во осуждение будет мне причащение Святых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Таин, Господи, но во исцеление души и тела.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 не в суд и не во осуждение будет мне причащение пречистых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Таин, Господи, но во исцеление души и тела.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Таже приступают хотящии причащатися. И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идут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един по единому, и покланяются со всяцем умилением и страхом, согбенне руце к персем имуще, таже приемлет кийждо Божественныя Тайны. Священник же, причащая его, глаголет: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приступают желающие причаститься один за другим, поклоняясь со всяким благоговением и страхом, имея руки,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сложенными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на груди. И принимает каждый Божественные Тайны. Священник же, причащая каждого произносит: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Причащается раб Божий,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честнаго и святаго Тела и Крове Господа и Бога и Спаса нашего Иисуса Христа,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оставление грехов своих и в жизнь вечную.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Причащается раб Божий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драгоценного и святого Тела и Крови Господа, и Бога, и Спасителя нашего Иисуса Христа, для прощения грехов его и в жизнь вечную. Аминь.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диакон отирает ему устне платом. И целует причастивыйся святую чашу, и поклонився отходит. И тако причащаются вси.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диакон отирает ему губы платом. Затем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причастившийся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целует святую Чашу и с поклоном отходит. И так причащаются все.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 же поет по обычаю: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Тело Христово приимите, / Источника безсмертнаго вкусите. Аллилуиа.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 время причащения, по обычаю поем многократно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ело Христово примите, / Источника бессмертия вкусите.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в конце: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Аллилуиа.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По причащении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 причащении же, входит иерей во святый олтарь, и поставляет Святая на святем престоле.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После причащения священник входит в святой алтарь и ставит св. Чашу со Святыми Дарами на святой престол.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Тогда прием диакон святый дискос верху святаго потира и глаголя </w:t>
            </w:r>
            <w:hyperlink r:id="rId8" w:anchor="vos_p" w:history="1">
              <w:r w:rsidRPr="007D6737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 xml:space="preserve">воскресныя песни </w:t>
              </w:r>
              <w:proofErr w:type="gramStart"/>
              <w:r w:rsidRPr="007D6737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сия</w:t>
              </w:r>
              <w:proofErr w:type="gramEnd"/>
            </w:hyperlink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Воскресение Христово видевше: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Светися, светися, новый Иерусалиме: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Пасха велия и священнейшая: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же, взяв святой Дискос, держит его над святым Потиром и, произнося </w:t>
            </w:r>
            <w:hyperlink r:id="rId9" w:anchor="vos_p" w:history="1">
              <w:r w:rsidRPr="007D6737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следующие воскресные песнопения</w:t>
              </w:r>
            </w:hyperlink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, погружает все частицы с него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святую Чашу: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Воскресение Христа увидев: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ветись, светись, новый Иерусалим: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 Пасха великая и священнейшая: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Отирает святою губою зело добре, глаголя словеса сия: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Отмый, Господи, грехи поминавшихся зде Кровию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воею Честною, молитвами святых Твоих.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отирает святой Дискос, произнося следующие слова: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Отмой, Господи, грехи поминавшихся здесь драгоценною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воею Кровью, по молитвам святых Твоих.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благословляет люди, возглашая: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Спаси, Боже, люди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воя, и благослови достояние Твое.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благословляет народ, возглашая: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Спаси, Боже, народ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 и благослови наследие Твоё.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обращается священник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святей трапезе и кадит трижды, глаголя в себе: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Вознесися на Небеса, Боже, и по всей земли слава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воя.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обратившись к святому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престолу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кадит трижды, произнося в себе: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Вознесись на небеса, Боже, и по всей земле – Слава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воя.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 же поет: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Видехом свет истинный, / прияхом Духа Небеснаго, / обретохом веру истинную, / нераздельней Троице покланяемся, / Та бо нас спасла есть.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 же поет: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Мы увидели свет истинный, / приняли Духа небесного, / обрели веру истинную; / нераздельной Троице поклоняемся, / ибо Она спасла нас.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 глаголет тайно: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 Бог наш: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Благословен Бог наш.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возгласно: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Всегда, ныне и присно, и во веки веков.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отходит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святому предложению и поставляет тамо Святая.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Возвышая голос и показывая народу св. Чашу: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Всегда, ныне и присно, и во веки веков.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Да исполнятся уста наша / хваления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воего Господи, / яко да поем славу Твою, / яко сподобил еси нас причаститися / Святым Твоим, Божественным, безсмертным и животворящим Тайнам, / соблюди нас во Твоей святыни / весь день поучатися правде Твоей. / Аллилуиа, аллилуиа, аллилуиа.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Да наполнятся уста наши / хвалою Тебе, Господи, / дабы нам воспевать Славу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вою, / ибо Ты удостоил нас причаститься / святых Твоих, божественных, бессмертных и животворящих Таинств. / Сохрани нас во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 освящении, / дабы весь день размышлять нам о правде Твоей. / Аллилуия, аллилуия, аллилуия.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изшед диакон северною дверию, и став на обычном месте, глаголет: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 же, выйдя северными вратами и став на обычном месте, произносит ектению: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Прости приимше Божественных, святых, пречистых, безсмертных, небесных и животворящих, страшных Христовых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Таин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достойно благодарим Господа.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Станем благоговейно! Приняв божественные, святые, пречистые, бессмертные, небесные и животворящие, страшные Христовы Таинства, достойно возблагодарим Господа!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Заступи,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Защити, спаси, помилуй и сохрани нас, Боже,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благодатию.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 весь совершен, свят, мирен и безгрешен испросивше, сами себе и друг друга, и весь живот наш Христу Богу предадим.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 весь совершенный, святой, мирный и безгрешный испросив, сами себя и друг друга, и всю жизнь нашу Христу Богу предадим.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Тебе, Господи.</w:t>
            </w:r>
            <w:bookmarkStart w:id="6" w:name="blagod"/>
            <w:bookmarkEnd w:id="6"/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Благодарственная молитва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Благодарим Тя, Владыко человеколюбче, Благодетелю душ наших, яко и в настоящий день сподобил еси нас небесных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и безсмертных Таинств. Исправи наш путь, утверди ны во страсе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 вся, соблюди наш живот, утверди наша стопы, молитвами и моленьми славныя Богородицы и Приснодевы Марии, и всех святых Твоих.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Благодарим Тебя, Владыка Человеколюбец, Благодетель душ наших, что и в нынешний день Ты удостоил нас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 небесных и бессмертных Таинств! Прямым сделай наш путь, утверди всех нас в страхе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воем, сохрани нашу жизнь, укрепи наши стопы, по молитвам и мольбам славной Богородицы и Приснодевы Марии и всех святых Твоих.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 же, согнув антиминс и прямо держа Евангелие, творит над ним крест.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же, сложив антиминс и держа над ним святое Евангелие, начертывает им крест. 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Возглашает: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Ты еси освящение наше, и Тебе славу возсылаем, Отцу, и Сыну, и Святому Духу, ныне и присно, и во веки веков.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Возглашение: 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Ибо Ты – освящение наше, и Тебе славу воссылаем, Отцу и Сыну и Святому Духу, ныне и всегда, и во веки веков.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 миром изыдем.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имени Господни.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Господу помолимся.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 миром выйдем!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 имя Господне.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Диакон: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Господу помолимся!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помилуй.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заамвонная, произносимая вслух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Иерей: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Благословляяй благословящия Тя, Господи, и освящаяй на Тя уповающия, спаси люди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воя и благослови достояние Твое, исполнение Церкве Твоея сохрани, освяти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любящия благолепие дому Твоего: Ты тех возпрослави Божественною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воею силою, и не остави нас, уповающих на Тя. Мир мiрови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воему даруй, церквам Твоим, священником, воинству и всем людем Твоим. Яко всякое даяние благо, и всяк дар совершен свыше есть, сходяй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Тебе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Отца светов, и Тебе славу, и благодарение, и поклонение возсылаем, Отцу, и Сыну, и Святому Духу, ныне и присно, и во веки веков.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Господи, благословляющий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благословляющих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Тебя, и освящающий на Тебя уповающих! Спаси народ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вой и благослови наследие Твое, полноту Церкви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Твоей сохрани, освяти любящих благолепие дома Твоего! Ты их прославь божественной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воею силою, и не оставь нас, надеющихся на Тебя. Даруй мир миру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воему, церквам Твоим, священникам, воинству и всему народу Твоему. Ибо всякое даяние доброе и всякий дар совершенный свыше есть, нисходя от Тебя, Отца светов, и Тебе славу, и благодарение, и поклонение воссылаем, Отцу и Сыну и Святому Духу, ныне и всегда, и во веки веков.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убо входит святыми дверьми, и отшед в предложение, глаголет настоящую молитву: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Священник входит в алтарь Царскими вратами и, подойдя к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жертвеннику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читает следующую молитву: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Молитва на потребление Святых Даров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Исполнение закона и пророков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 сый Христе Боже наш, исполнивый все отеческое смотрение, исполни радости и веселия сердца наша, всегда, ныне и присно, и во веки веков.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Исполнение закона и пророков – Ты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ам, Христе Боже наш, исполнивший все Отеческое промышление; исполни радости и веселия сердца наши, всегда, ныне и присно, и во веки веков.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Буди имя Господне благословено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ныне и до века.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  <w:bookmarkStart w:id="7" w:name="ps_33"/>
            <w:bookmarkEnd w:id="7"/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 Да будет имя Господне благословенно отныне и до века.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Псалом 33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Благословлю Господа на всякое время, / выну хвала Его во устех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моих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О Господе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похвалится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душа моя, / да услышат кротцыи и возвеселятся. / Возвеличите Господа со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мною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и вознесем имя Его вкупе. /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Взысках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Господа и услыша мя, / и от всех скорбей моих избави мя. / Приступите к Нему и просветитеся, / и лица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ваша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постыдятся. / Сей нищий воззва, и Господь услыша и, / и от всех скорбей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e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 спасе и. / Ополчится Ангел Господень окрест боящихся Его, / и избавит их. / Вкусите и видите, яко благ Господь; / блажен муж, иже уповает Нань. / Бойтеся Господа, вси святии Его, / яко несть лишения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боящимся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 / Богатии обнищаша и взалкаша, / взыскающии же Господа не лишатся всякаго блага. / Приидите, чада, послушайте мене, / страху Господню научу вас. / Кто есть человек хотяй живот, / любяй дни видети благи? / Удержи язык твой от зла, / и устне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твои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еже не глаголати льсти. / Уклонися от зла, и сотвори благо. / Взыщи мира, и пожени и. / Очи Господни на праведныя, / и уши Его в молитву их. / Лице же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Господне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творящия злая, / еже потребити от земли память их. / Воззваша праведнии, и Господь услыша их, / и от всех скорбей их избави их. / Близ Господь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сокрушенных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сердцем, / и смиренныя духом спасет. / Многи скорби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праведным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от всех их избавит я Господь. / Хранит Господь вся кости их, / ни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едина от них сокрушится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Смерть грешников люта, / и ненавидящии праведнаго прегрешат. / Избавит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Господь душы раб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воих, / и не прегрешат вси, уповающии на Него.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Буду благословлять Господа во всякое время, / хвала Ему всегда на устах моих. / В Господе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восхвалится душа моя, – / да услышат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кроткие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возвеселятся. / Возвеличьте Господа со мною / и вознесём имя Его вместе. / Я взыскал Господа, и Он услышал меня, / и от всех скорбей моих избавил меня. / Придите к Нему и просветитесь, / и лица ваши не постыдятся. / Этот нищий воззвал, и Господь услышал его, / и от всех скорбей его спас его. / Ополчится Ангел Господень вокруг боящихся Его / и избавит их. / Вкусите, и увидите, что благ Господь, – / блажен муж, который уповает на Него. / Бойтесь Господа, все святые Его, / ибо нет недостатка у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боящихся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 / Богатые обнищали и стали голодать, / а ищущие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Господа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потерпят нужды ни в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каком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благе. / Придите, дети, послушайте меня, / страху Господню научу вас. / Кто – человек, желающий жить, / кто хочет увидеть добрые дни? / Удержи язык свой от зла / и уста свои от коварных речей. /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Уклонись от зла и сотвори добро, / взыщи мира и устремись к нему: / очи Господни – на праведных, / и уши Его – к молитве их; / но лицо Господне – на творящих зло, / чтобы истребить с земли память о них.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Воззвали праведные – и Господь услышал их, / и от всех скорбей их избавил их. / Близко Господь к сокрушённым сердцем /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смиренных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духом спасёт. / Много скорбей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праведных – / и от всех их избавит их Господь. / Хранит Господь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все кости их, / ни одна из них не сокрушится. / Смерть грешников зла, / и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ненавидящие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праведного погрешат. / Избавит Господь души рабов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воих, / и не погрешат все, уповающие на Него.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 xml:space="preserve">Священник же изшед, дает людем антидор.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скончании же псалма, и раздаянии антидора, глаголет: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 же, выйдя из алтаря, раздает народу антидор. По окончании же псалма и раздачи антидора возглашает: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Благословение Господне на вас, Того благодатию и человеколюбием, всегда, ныне и присно, и во веки веков.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Благословение Господне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милость да будет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]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вас, по 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божественной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]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благодати и человеколюбию, всегда, ныне и присно, и во веки веков.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Тебе, Христе Боже, упование наше, слава Тебе.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Аминь.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 Тебе, Христе Боже, надежда наша, слава Тебе!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Слава, и ныне: Господи, помилуй,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.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лагослови.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Слава, и ныне: Господи, помилуй.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Благослови.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Отпуст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Аще убо есть неделя: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Воскресый из мертвых: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[В воскресенье: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Воскресший из мертвых: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]</w:t>
            </w:r>
            <w:proofErr w:type="gramEnd"/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Аще 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 же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ни: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Христос, истинный Бог наш, молитвами Пречистыя Своея Матере, святых славных и всехвальных Апостол,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 святаго, егоже есть храм, и святаго, егоже есть день),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иже 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святых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отца нашего Иоанна, архиепископа Константина града, Златоустаго, святых праведных Богоотец Иоакима и Анны, и всех святых, помилует и спасет нас, яко благ и человеколюбец.</w:t>
            </w:r>
            <w:bookmarkStart w:id="8" w:name="mnogol"/>
            <w:bookmarkEnd w:id="8"/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 иной день: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Христос, истинный Бог наш, по молитвам Пречистой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воей Матери, святых славных и всехвальных Апостолов, святых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(имена святых храма и дня)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святого отца 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нашего Иоанна, архиепископа Константинопольского, Златоуста, святых праведных богоотцов Иоакима и Анны и всех святых, помилует и спасёт нас, как Благой и Человеколюбец.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7D6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Многолетие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Лик: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gramStart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Великаго господина и отца нашего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/ Святейшаго Патриарха Московскаго и всея Руси, / и господина нашего преосвященнейшаго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имярек,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/ митрополита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архиепископа,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епископа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егоже есть область),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/ богохранимую страну нашу Российскую, / настоятеля, братию и прихожан святаго храма сего, / и вся православныя христианы, / Господи, сохрани их на многая лета.</w:t>
            </w:r>
            <w:proofErr w:type="gramEnd"/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Хор: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Великого господина и отца нашего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Святейшего Патриарха Московского и всея Руси, / и господина нашего преосвященнейшего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(имя)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митрополита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архиепископа,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или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proofErr w:type="gramEnd"/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пископа,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– название кафедры)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богохранимую страну нашу Российскую, / настоятеля, братию и прихожан святого храма сего 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(или: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игумена с братией святой обители сей</w:t>
            </w: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)</w:t>
            </w: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/ и всех православных христиан, / Господи, сохрани на многие лета.</w:t>
            </w:r>
          </w:p>
        </w:tc>
      </w:tr>
      <w:tr w:rsidR="007D6737" w:rsidRPr="007D6737" w:rsidTr="00AF6A4C">
        <w:trPr>
          <w:tblCellSpacing w:w="0" w:type="dxa"/>
          <w:jc w:val="center"/>
        </w:trPr>
        <w:tc>
          <w:tcPr>
            <w:tcW w:w="2540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 глаголем </w:t>
            </w:r>
            <w:hyperlink r:id="rId10" w:history="1">
              <w:r w:rsidRPr="007D6737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Благодарственныя молитвы</w:t>
              </w:r>
            </w:hyperlink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Конец Божественныя Литургии святаго Иоанна Златоустаго.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pct"/>
            <w:vAlign w:val="center"/>
            <w:hideMark/>
          </w:tcPr>
          <w:p w:rsidR="007D6737" w:rsidRPr="007D6737" w:rsidRDefault="007D6737" w:rsidP="007D6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pct"/>
            <w:hideMark/>
          </w:tcPr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читаем </w:t>
            </w:r>
            <w:hyperlink r:id="rId11" w:history="1">
              <w:r w:rsidRPr="007D6737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Благодарственные молитвы</w:t>
              </w:r>
            </w:hyperlink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 после святого причащения.</w:t>
            </w:r>
          </w:p>
          <w:p w:rsidR="007D6737" w:rsidRPr="007D6737" w:rsidRDefault="007D6737" w:rsidP="007D6737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Конец Божественной Литургии святог</w:t>
            </w:r>
            <w:proofErr w:type="gramStart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 Иоа</w:t>
            </w:r>
            <w:proofErr w:type="gramEnd"/>
            <w:r w:rsidRPr="007D673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нна Златоуста.</w:t>
            </w:r>
          </w:p>
        </w:tc>
      </w:tr>
    </w:tbl>
    <w:p w:rsidR="007D6737" w:rsidRDefault="007D6737"/>
    <w:sectPr w:rsidR="007D6737" w:rsidSect="007D6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0A" w:rsidRDefault="0018500A" w:rsidP="00AF6A4C">
      <w:pPr>
        <w:spacing w:after="0" w:line="240" w:lineRule="auto"/>
      </w:pPr>
      <w:r>
        <w:separator/>
      </w:r>
    </w:p>
  </w:endnote>
  <w:endnote w:type="continuationSeparator" w:id="0">
    <w:p w:rsidR="0018500A" w:rsidRDefault="0018500A" w:rsidP="00AF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0A" w:rsidRDefault="0018500A" w:rsidP="00AF6A4C">
      <w:pPr>
        <w:spacing w:after="0" w:line="240" w:lineRule="auto"/>
      </w:pPr>
      <w:r>
        <w:separator/>
      </w:r>
    </w:p>
  </w:footnote>
  <w:footnote w:type="continuationSeparator" w:id="0">
    <w:p w:rsidR="0018500A" w:rsidRDefault="0018500A" w:rsidP="00AF6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37"/>
    <w:rsid w:val="0018500A"/>
    <w:rsid w:val="003E089E"/>
    <w:rsid w:val="004C67F5"/>
    <w:rsid w:val="004D02E2"/>
    <w:rsid w:val="007D6737"/>
    <w:rsid w:val="00911CDB"/>
    <w:rsid w:val="00AF6A4C"/>
    <w:rsid w:val="00B62DFE"/>
    <w:rsid w:val="00C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6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F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A4C"/>
  </w:style>
  <w:style w:type="paragraph" w:styleId="a5">
    <w:name w:val="footer"/>
    <w:basedOn w:val="a"/>
    <w:link w:val="a6"/>
    <w:uiPriority w:val="99"/>
    <w:unhideWhenUsed/>
    <w:rsid w:val="00AF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6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F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A4C"/>
  </w:style>
  <w:style w:type="paragraph" w:styleId="a5">
    <w:name w:val="footer"/>
    <w:basedOn w:val="a"/>
    <w:link w:val="a6"/>
    <w:uiPriority w:val="99"/>
    <w:unhideWhenUsed/>
    <w:rsid w:val="00AF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ogosluzhenie/slugebnik/slug04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bogosluzhenie/liturgiya/lit03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zbyka.ru/bogosluzhenie/liturgiya/lit03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bogosluzhenie/slugebnik/slug0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619A-1251-4FE0-A182-42F4E07D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13697</Words>
  <Characters>78075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</dc:creator>
  <cp:lastModifiedBy>RA1</cp:lastModifiedBy>
  <cp:revision>2</cp:revision>
  <dcterms:created xsi:type="dcterms:W3CDTF">2018-02-02T06:41:00Z</dcterms:created>
  <dcterms:modified xsi:type="dcterms:W3CDTF">2018-02-02T06:41:00Z</dcterms:modified>
</cp:coreProperties>
</file>